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17" w:rsidRDefault="00BA3717" w:rsidP="00BA3717">
      <w:pPr>
        <w:pStyle w:val="1"/>
        <w:shd w:val="clear" w:color="auto" w:fill="FFFFFF"/>
        <w:spacing w:before="0" w:after="180" w:line="450" w:lineRule="atLeast"/>
        <w:jc w:val="center"/>
        <w:rPr>
          <w:rFonts w:ascii="Arial" w:hAnsi="Arial" w:cs="Arial"/>
          <w:b w:val="0"/>
          <w:bCs w:val="0"/>
          <w:color w:val="5B5B5B"/>
          <w:sz w:val="45"/>
          <w:szCs w:val="45"/>
        </w:rPr>
      </w:pPr>
      <w:r>
        <w:rPr>
          <w:rFonts w:ascii="Arial" w:hAnsi="Arial" w:cs="Arial"/>
          <w:b w:val="0"/>
          <w:bCs w:val="0"/>
          <w:color w:val="5B5B5B"/>
          <w:sz w:val="45"/>
          <w:szCs w:val="45"/>
        </w:rPr>
        <w:t>Памятка для родителей.</w:t>
      </w:r>
    </w:p>
    <w:p w:rsidR="00BA3717" w:rsidRDefault="00BA3717" w:rsidP="00BA37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24400" cy="1933575"/>
            <wp:effectExtent l="19050" t="0" r="0" b="0"/>
            <wp:docPr id="1" name="Рисунок 1" descr="Памятка для родителей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.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Навигатор дополнительного образования детей Республики Карелия (далее – Навигатор) это информационный сайт (портал). В нем представлена единая база детских объединений (кружков, секций, студий, программ) различной направленности для детей от 5 до 18 лет.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обучающимся получить исчерпывающую информацию о дополнительном образовании в Республике Карелия.</w:t>
      </w:r>
    </w:p>
    <w:p w:rsidR="00BA3717" w:rsidRPr="00BA3717" w:rsidRDefault="00BA3717" w:rsidP="00BA371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5B5B5B"/>
          <w:sz w:val="21"/>
          <w:szCs w:val="21"/>
        </w:rPr>
      </w:pPr>
      <w:r w:rsidRPr="00BA3717">
        <w:rPr>
          <w:rStyle w:val="a5"/>
          <w:rFonts w:ascii="Arial" w:hAnsi="Arial" w:cs="Arial"/>
          <w:b w:val="0"/>
          <w:color w:val="5B5B5B"/>
          <w:sz w:val="21"/>
          <w:szCs w:val="21"/>
        </w:rPr>
        <w:t>1. Регистрация на портале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 xml:space="preserve">Используя техническое электронное устройство для обработки данных (компьютер, смартфон) войти в Навигатор через поисковую систему или, пройдя по ссылке: </w:t>
      </w:r>
      <w:r w:rsidRPr="00BA3717">
        <w:rPr>
          <w:rFonts w:ascii="Arial" w:hAnsi="Arial" w:cs="Arial"/>
          <w:color w:val="5B5B5B"/>
          <w:sz w:val="21"/>
          <w:szCs w:val="21"/>
        </w:rPr>
        <w:t>https://р32.навигатор</w:t>
      </w:r>
      <w:proofErr w:type="gramStart"/>
      <w:r w:rsidRPr="00BA3717">
        <w:rPr>
          <w:rFonts w:ascii="Arial" w:hAnsi="Arial" w:cs="Arial"/>
          <w:color w:val="5B5B5B"/>
          <w:sz w:val="21"/>
          <w:szCs w:val="21"/>
        </w:rPr>
        <w:t>.д</w:t>
      </w:r>
      <w:proofErr w:type="gramEnd"/>
      <w:r w:rsidRPr="00BA3717">
        <w:rPr>
          <w:rFonts w:ascii="Arial" w:hAnsi="Arial" w:cs="Arial"/>
          <w:color w:val="5B5B5B"/>
          <w:sz w:val="21"/>
          <w:szCs w:val="21"/>
        </w:rPr>
        <w:t>ети/#registration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Для регистрации в Навигаторе необходимо пройти авторизацию (получение прав пользователя в системе), заполнив следующие обязательные поля: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муниципальное образование (выбирается из списка) по месту проживания;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Ф.И.О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номер мобильного телефона;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адрес электронной почты;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пароль.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Далее следует ознакомиться с правилами пользования Навигатором для пользователей и поставить галочку согласия с данными правилами.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После заполнения регистрационной формы и нажатия кнопки «зарегистрироваться» на указанный адрес электронной почты придет системное сообщение от отдела поддержки Навигатора для подтверждения электронного адреса. Необходимо пройти по ссылке, указанной в письме, для получения полных прав для работы с порталом.</w:t>
      </w:r>
    </w:p>
    <w:p w:rsidR="00BA3717" w:rsidRDefault="00BA3717" w:rsidP="00BA371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5"/>
          <w:rFonts w:ascii="Arial" w:hAnsi="Arial" w:cs="Arial"/>
          <w:color w:val="5B5B5B"/>
          <w:sz w:val="21"/>
          <w:szCs w:val="21"/>
        </w:rPr>
        <w:t>Важно!</w:t>
      </w:r>
      <w:r>
        <w:rPr>
          <w:rFonts w:ascii="Arial" w:hAnsi="Arial" w:cs="Arial"/>
          <w:color w:val="5B5B5B"/>
          <w:sz w:val="21"/>
          <w:szCs w:val="21"/>
        </w:rPr>
        <w:t> Дети старше 14 лет могут регистрироваться на портале самостоятельно.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Итогом регистрации в Навигаторе является предоставление доступа в личный кабинет родителям (законным представителям).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Обращаем Ваше внимание на следующее: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 xml:space="preserve">1. Пароль, указанный Вами при авторизации, является постоянным, его нужно придумать, и главное,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по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прошествии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времени не забыть! Рекомендуем Вам записать придуманный пароль и помнить, куда Вы сделали запись!!!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lastRenderedPageBreak/>
        <w:t xml:space="preserve">2. На электронную почту, указанную при регистрации, родитель (законный представитель) будет получать уведомления об изменении статуса поданных заявок на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обучение по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выбранным программам, размещенным в Навигаторе.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3. Поставив галочку согласия с правилами пользования Навигатором, Вы автоматически даете согласие и на обработку персональных данных, в соответствии с законодательством Российской Федерации.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2. Личный кабинет пользователя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Личный кабинет состоит из следующих вкладок: «Профиль», «Дети», «История заявок», «История просмотра», «Отложено» и "Пароль".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Во вкладке «Профиль» Вы можете редактировать основные свои данные.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 xml:space="preserve">· Во вкладке «Дети» Вы можете добавить и редактировать данные о детях (Ф.И.О, дату рождения). Данные будут автоматически подставляться в форму заявки на программу. Обратите внимание, что в личном кабинете родители могут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разместить информацию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о нескольких детях, для этого надо нажать вкладку «добавить ребенка» и внести данные ребенка.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Во вкладке «История заявок» Вы можете увидеть информацию о ранее поданных заявках на программы и их статусах.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Во вкладке «История просмотров» Вы можете увидеть просмотренные ранее Вами программы.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Во вкладке «Отложено» Вы можете увидеть все отложенные Вами программы.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Через личный кабинет родитель может: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участвовать в программах, на которые ведется запись;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просматривать истории поданных заявок;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редактировать свой профиль;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размещать отзывы к программам.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Обращаем Ваше внимание на следующее: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 xml:space="preserve">1. Перед подачей заявки на обучение, описанной в пункте 4 настоящей инструкции, необходимо внести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в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Навигатор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данные своих детей: Ф.И.О. и дату рождения. Используя логин и пароль, войдите в личный кабинет и откройте раздел «Дети». В этом разделе в соответствующие поля внесите требуемые данные.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2. Если вы забыли свой пароль от личного кабинета, то необходимо нажать левой кнопкой мыши на окно «Не помню пароль», ввести в открывшееся поле свой логин (адрес электронной почты, который Вы указывали при регистрации) и нажать окно «Восстановить мой пароль» – письмо с новым паролем будет отправлено на указанный адрес электронной почты.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3. Поиск программ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 Навигаторе предусмотрены следующие фильтры отбора и поиска программ: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по муниципалитету (территориальное расположение);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по организатору (организация, предоставляющая услуги по дополнительному образованию);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lastRenderedPageBreak/>
        <w:t>· по направленности программы (художественная, техническая, естественнонаучная, социально-педагогическая, физкультурно-спортивная, туристско-краеведческая);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 xml:space="preserve">· по профилю программы (например, в дополнительных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общеразвивающих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программах художественной направленности выделяются такие профили как хореография, изобразительное или декоративно-прикладное искусство, вокальное пение и т.п.);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по возрасту детей.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Поиск можно осуществлять по каталогу программ или по карте. Для упрощения процесса подбора программы реализован полнотекстовый поиск с подсказками по мере ввода запроса.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 xml:space="preserve">Выбрав программу из отфильтрованного списка, удовлетворяющую запросу, необходимо нажать кнопку «Подробнее». В открывшемся окне будет предоставлена информация о дополнительной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общеразвивающей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программе: описание, цели и задачи, ожидаемые результаты, данные о педагогах, расписание занятий и др.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4. Запись ребенка на обучение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Запись на обучение предусмотрена для авторизованных пользователей, прошедших регистрацию в Навигаторе. Для подачи заявки необходимо выбрать программу, соответствующую запросу, и нажать кнопку «Записаться». Затем система попросит выбрать подгруппу для записи и конкретного ребенка (если их несколько).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Если в личном кабинете родителей информация о нескольких детях, то при записи на программу, надо нажать на крестик, чтобы записать на программу только того ребенка, который ее выбрал.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 xml:space="preserve">После подачи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заявки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на обучение автоматизированной системой Навигатора будет направлено уведомление о поданной заявке на электронную почту, указанную при регистрации.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Родителю на электронную почту поступает системное сообщение о результатах рассмотрения поданной заявки и контактные данные организации. В случае отклонения заявки, поданной родителем (законным представителем), в сообщении указывается причина отказа.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Получить информацию о поданных заявках, а также их статусах можно в личном кабинете во вкладке "История заявок".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Обращаем Ваше внимание на следующее: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Подтвержденная заявка – не является обязательным условием для зачисления ребенка на обучение.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5. Получение сертификата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 разделе дети, напротив данных ребенка есть вкладка "получить сертификат".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Нажав на эту вкладку, Вы получаете для ребенка сертификат учета. Номер сертификата необходимо сообщить при записи ребенка в учреждении. Подробная информация по сертификатам находится на главной странице Навигатора.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6. Дополнительная информация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Функционирование Навигатора предполагает обязательное подтверждение адреса электронной почты пользователем при регистрации и осуществление регулярного мониторинга сообщений в своем электронном ящике, а также сообщений по указанному телефонному номеру с момента оформления заявки на участие в программе и до окончания периода обучения.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lastRenderedPageBreak/>
        <w:t>Администрация Навигатора не несет ответственности за не уведомление пользователя в случае: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если пользователь не предоставил свои контактные данные (номер телефона, адрес электронной почты и т.п.);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если администратор (организатор) не смог связаться с пользователем по указанным контактным данным, обратившись хотя бы один раз по телефонному номеру или адресу электронной почты;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если пользователь предоставил некорректные контактные данные;</w:t>
      </w:r>
    </w:p>
    <w:p w:rsidR="00BA3717" w:rsidRDefault="00BA3717" w:rsidP="00BA3717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если пользователь не подтвердил адрес электронной почты при регистрации.</w:t>
      </w:r>
    </w:p>
    <w:p w:rsidR="00A642E3" w:rsidRPr="00BA3717" w:rsidRDefault="00A642E3" w:rsidP="00BA3717"/>
    <w:sectPr w:rsidR="00A642E3" w:rsidRPr="00BA3717" w:rsidSect="00FD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1814"/>
    <w:multiLevelType w:val="multilevel"/>
    <w:tmpl w:val="19FC4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2E3"/>
    <w:rsid w:val="00030A75"/>
    <w:rsid w:val="00096128"/>
    <w:rsid w:val="001D0B7E"/>
    <w:rsid w:val="00A642E3"/>
    <w:rsid w:val="00AD3DD6"/>
    <w:rsid w:val="00BA3717"/>
    <w:rsid w:val="00D61876"/>
    <w:rsid w:val="00FD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53"/>
  </w:style>
  <w:style w:type="paragraph" w:styleId="1">
    <w:name w:val="heading 1"/>
    <w:basedOn w:val="a"/>
    <w:next w:val="a"/>
    <w:link w:val="10"/>
    <w:uiPriority w:val="9"/>
    <w:qFormat/>
    <w:rsid w:val="00BA3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618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2E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187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61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3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A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2020-05-27T06:48:00Z</dcterms:created>
  <dcterms:modified xsi:type="dcterms:W3CDTF">2020-05-27T07:26:00Z</dcterms:modified>
</cp:coreProperties>
</file>