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4A" w:rsidRDefault="00171D4A" w:rsidP="00171D4A">
      <w:pPr>
        <w:pStyle w:val="1"/>
        <w:jc w:val="center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ОТЧЕТ ПО САМООБСЛЕДОВАНИЮ</w:t>
      </w:r>
    </w:p>
    <w:p w:rsidR="00171D4A" w:rsidRDefault="00171D4A" w:rsidP="00171D4A">
      <w:pPr>
        <w:pStyle w:val="6"/>
        <w:jc w:val="center"/>
        <w:rPr>
          <w:b w:val="0"/>
          <w:sz w:val="32"/>
          <w:szCs w:val="32"/>
          <w:u w:val="none"/>
        </w:rPr>
      </w:pPr>
    </w:p>
    <w:p w:rsidR="00171D4A" w:rsidRDefault="00171D4A" w:rsidP="00171D4A">
      <w:pPr>
        <w:jc w:val="center"/>
        <w:rPr>
          <w:b/>
          <w:sz w:val="32"/>
          <w:szCs w:val="32"/>
        </w:rPr>
      </w:pPr>
    </w:p>
    <w:p w:rsidR="00171D4A" w:rsidRDefault="00171D4A" w:rsidP="00171D4A">
      <w:pPr>
        <w:spacing w:line="240" w:lineRule="atLeas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Муниципальное бюджетное учреждение</w:t>
      </w:r>
    </w:p>
    <w:p w:rsidR="00171D4A" w:rsidRDefault="00171D4A" w:rsidP="00171D4A">
      <w:pPr>
        <w:spacing w:line="240" w:lineRule="atLeas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дополнительного образования</w:t>
      </w:r>
    </w:p>
    <w:p w:rsidR="00171D4A" w:rsidRDefault="00171D4A" w:rsidP="00171D4A">
      <w:pPr>
        <w:spacing w:line="240" w:lineRule="atLeas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«</w:t>
      </w:r>
      <w:proofErr w:type="spellStart"/>
      <w:r>
        <w:rPr>
          <w:b/>
          <w:sz w:val="32"/>
          <w:szCs w:val="32"/>
          <w:u w:val="single"/>
        </w:rPr>
        <w:t>Белоберезковская</w:t>
      </w:r>
      <w:proofErr w:type="spellEnd"/>
      <w:r>
        <w:rPr>
          <w:b/>
          <w:sz w:val="32"/>
          <w:szCs w:val="32"/>
          <w:u w:val="single"/>
        </w:rPr>
        <w:t xml:space="preserve">  детско-юношеская спортивная школа» </w:t>
      </w:r>
      <w:r>
        <w:rPr>
          <w:sz w:val="32"/>
          <w:szCs w:val="32"/>
        </w:rPr>
        <w:br/>
      </w:r>
      <w:r>
        <w:rPr>
          <w:sz w:val="22"/>
          <w:szCs w:val="32"/>
        </w:rPr>
        <w:t>(полное наименование образовательного учреждения в соответствии с Уставом)</w:t>
      </w:r>
    </w:p>
    <w:p w:rsidR="00171D4A" w:rsidRDefault="00171D4A" w:rsidP="00171D4A">
      <w:pPr>
        <w:spacing w:line="480" w:lineRule="auto"/>
        <w:jc w:val="center"/>
        <w:rPr>
          <w:sz w:val="32"/>
          <w:szCs w:val="32"/>
        </w:rPr>
      </w:pPr>
    </w:p>
    <w:p w:rsidR="00171D4A" w:rsidRDefault="00171D4A" w:rsidP="00171D4A">
      <w:pPr>
        <w:spacing w:line="48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242250, Брянская область, </w:t>
      </w:r>
      <w:proofErr w:type="spellStart"/>
      <w:r>
        <w:rPr>
          <w:b/>
          <w:sz w:val="32"/>
          <w:szCs w:val="32"/>
          <w:u w:val="single"/>
        </w:rPr>
        <w:t>Трубчевский</w:t>
      </w:r>
      <w:proofErr w:type="spellEnd"/>
      <w:r>
        <w:rPr>
          <w:b/>
          <w:sz w:val="32"/>
          <w:szCs w:val="32"/>
          <w:u w:val="single"/>
        </w:rPr>
        <w:t xml:space="preserve"> район, </w:t>
      </w:r>
      <w:proofErr w:type="spellStart"/>
      <w:r>
        <w:rPr>
          <w:b/>
          <w:sz w:val="32"/>
          <w:szCs w:val="32"/>
          <w:u w:val="single"/>
        </w:rPr>
        <w:t>пгт</w:t>
      </w:r>
      <w:proofErr w:type="spellEnd"/>
      <w:r>
        <w:rPr>
          <w:b/>
          <w:sz w:val="32"/>
          <w:szCs w:val="32"/>
          <w:u w:val="single"/>
        </w:rPr>
        <w:t>. Белая Березка, улица Заводская, д.42а</w:t>
      </w:r>
    </w:p>
    <w:p w:rsidR="00171D4A" w:rsidRDefault="00171D4A" w:rsidP="00171D4A">
      <w:pPr>
        <w:spacing w:line="480" w:lineRule="auto"/>
        <w:jc w:val="center"/>
        <w:rPr>
          <w:b/>
          <w:sz w:val="32"/>
          <w:szCs w:val="32"/>
          <w:u w:val="single"/>
        </w:rPr>
      </w:pPr>
    </w:p>
    <w:p w:rsidR="00171D4A" w:rsidRDefault="00171D4A" w:rsidP="00171D4A">
      <w:pPr>
        <w:rPr>
          <w:sz w:val="20"/>
        </w:rPr>
      </w:pPr>
    </w:p>
    <w:p w:rsidR="00171D4A" w:rsidRDefault="00171D4A" w:rsidP="00171D4A">
      <w:pPr>
        <w:rPr>
          <w:sz w:val="20"/>
        </w:rPr>
      </w:pPr>
    </w:p>
    <w:p w:rsidR="00171D4A" w:rsidRDefault="00171D4A" w:rsidP="00171D4A">
      <w:pPr>
        <w:rPr>
          <w:sz w:val="20"/>
        </w:rPr>
      </w:pPr>
    </w:p>
    <w:p w:rsidR="00171D4A" w:rsidRDefault="00171D4A" w:rsidP="00171D4A">
      <w:pPr>
        <w:rPr>
          <w:sz w:val="20"/>
        </w:rPr>
      </w:pPr>
    </w:p>
    <w:p w:rsidR="00171D4A" w:rsidRDefault="00171D4A" w:rsidP="00171D4A">
      <w:pPr>
        <w:rPr>
          <w:sz w:val="20"/>
        </w:rPr>
      </w:pPr>
    </w:p>
    <w:p w:rsidR="00171D4A" w:rsidRDefault="00171D4A" w:rsidP="00171D4A">
      <w:pPr>
        <w:rPr>
          <w:b/>
          <w:sz w:val="20"/>
        </w:rPr>
      </w:pPr>
    </w:p>
    <w:p w:rsidR="00171D4A" w:rsidRDefault="00171D4A" w:rsidP="00171D4A">
      <w:pPr>
        <w:rPr>
          <w:b/>
          <w:sz w:val="20"/>
        </w:rPr>
      </w:pPr>
    </w:p>
    <w:p w:rsidR="00171D4A" w:rsidRDefault="00171D4A" w:rsidP="00171D4A">
      <w:pPr>
        <w:rPr>
          <w:b/>
          <w:sz w:val="20"/>
        </w:rPr>
      </w:pPr>
    </w:p>
    <w:p w:rsidR="00171D4A" w:rsidRDefault="00171D4A" w:rsidP="00171D4A">
      <w:pPr>
        <w:rPr>
          <w:b/>
          <w:sz w:val="20"/>
        </w:rPr>
      </w:pPr>
    </w:p>
    <w:p w:rsidR="00171D4A" w:rsidRDefault="00171D4A" w:rsidP="00171D4A">
      <w:pPr>
        <w:jc w:val="center"/>
        <w:rPr>
          <w:sz w:val="20"/>
        </w:rPr>
      </w:pPr>
    </w:p>
    <w:p w:rsidR="00171D4A" w:rsidRDefault="00171D4A" w:rsidP="00171D4A">
      <w:pPr>
        <w:jc w:val="center"/>
        <w:rPr>
          <w:sz w:val="20"/>
        </w:rPr>
      </w:pPr>
    </w:p>
    <w:p w:rsidR="00171D4A" w:rsidRDefault="00171D4A" w:rsidP="00171D4A">
      <w:pPr>
        <w:jc w:val="center"/>
        <w:rPr>
          <w:sz w:val="20"/>
        </w:rPr>
      </w:pPr>
    </w:p>
    <w:p w:rsidR="00171D4A" w:rsidRDefault="00171D4A" w:rsidP="00171D4A">
      <w:pPr>
        <w:jc w:val="center"/>
        <w:rPr>
          <w:sz w:val="20"/>
        </w:rPr>
      </w:pPr>
    </w:p>
    <w:p w:rsidR="00171D4A" w:rsidRDefault="00171D4A" w:rsidP="00171D4A">
      <w:pPr>
        <w:jc w:val="center"/>
        <w:rPr>
          <w:sz w:val="20"/>
        </w:rPr>
      </w:pPr>
    </w:p>
    <w:p w:rsidR="00171D4A" w:rsidRDefault="00171D4A" w:rsidP="00171D4A">
      <w:pPr>
        <w:jc w:val="center"/>
        <w:rPr>
          <w:sz w:val="20"/>
        </w:rPr>
      </w:pPr>
    </w:p>
    <w:p w:rsidR="00171D4A" w:rsidRDefault="00171D4A" w:rsidP="00171D4A">
      <w:pPr>
        <w:rPr>
          <w:sz w:val="20"/>
        </w:rPr>
      </w:pPr>
    </w:p>
    <w:p w:rsidR="00171D4A" w:rsidRDefault="00171D4A" w:rsidP="00171D4A">
      <w:pPr>
        <w:jc w:val="center"/>
        <w:rPr>
          <w:sz w:val="20"/>
        </w:rPr>
      </w:pPr>
    </w:p>
    <w:p w:rsidR="00171D4A" w:rsidRDefault="00171D4A" w:rsidP="00171D4A">
      <w:pPr>
        <w:jc w:val="center"/>
        <w:rPr>
          <w:sz w:val="20"/>
        </w:rPr>
      </w:pPr>
    </w:p>
    <w:p w:rsidR="00171D4A" w:rsidRDefault="00171D4A" w:rsidP="00171D4A">
      <w:pPr>
        <w:jc w:val="center"/>
        <w:rPr>
          <w:sz w:val="20"/>
        </w:rPr>
      </w:pPr>
    </w:p>
    <w:p w:rsidR="00171D4A" w:rsidRDefault="00171D4A" w:rsidP="00171D4A">
      <w:pPr>
        <w:jc w:val="center"/>
        <w:rPr>
          <w:sz w:val="20"/>
        </w:rPr>
      </w:pPr>
    </w:p>
    <w:p w:rsidR="00171D4A" w:rsidRDefault="00171D4A" w:rsidP="00171D4A">
      <w:pPr>
        <w:jc w:val="center"/>
        <w:rPr>
          <w:sz w:val="20"/>
        </w:rPr>
      </w:pPr>
    </w:p>
    <w:p w:rsidR="00171D4A" w:rsidRDefault="00171D4A" w:rsidP="00171D4A">
      <w:pPr>
        <w:jc w:val="center"/>
        <w:rPr>
          <w:sz w:val="20"/>
        </w:rPr>
      </w:pPr>
    </w:p>
    <w:p w:rsidR="00171D4A" w:rsidRDefault="00171D4A" w:rsidP="00171D4A">
      <w:pPr>
        <w:jc w:val="center"/>
        <w:rPr>
          <w:sz w:val="20"/>
        </w:rPr>
      </w:pPr>
    </w:p>
    <w:p w:rsidR="00171D4A" w:rsidRDefault="00171D4A" w:rsidP="00171D4A">
      <w:pPr>
        <w:jc w:val="center"/>
        <w:rPr>
          <w:sz w:val="20"/>
        </w:rPr>
      </w:pPr>
    </w:p>
    <w:p w:rsidR="00171D4A" w:rsidRDefault="00171D4A" w:rsidP="00171D4A">
      <w:pPr>
        <w:jc w:val="center"/>
        <w:rPr>
          <w:b/>
          <w:szCs w:val="24"/>
        </w:rPr>
      </w:pPr>
    </w:p>
    <w:p w:rsidR="00171D4A" w:rsidRDefault="00171D4A" w:rsidP="00171D4A">
      <w:pPr>
        <w:jc w:val="center"/>
        <w:rPr>
          <w:b/>
          <w:szCs w:val="24"/>
        </w:rPr>
      </w:pPr>
    </w:p>
    <w:p w:rsidR="00171D4A" w:rsidRDefault="00171D4A" w:rsidP="00171D4A">
      <w:pPr>
        <w:jc w:val="center"/>
        <w:rPr>
          <w:b/>
          <w:szCs w:val="24"/>
        </w:rPr>
      </w:pPr>
    </w:p>
    <w:p w:rsidR="00171D4A" w:rsidRDefault="00171D4A" w:rsidP="00171D4A">
      <w:pPr>
        <w:jc w:val="center"/>
        <w:rPr>
          <w:b/>
          <w:szCs w:val="24"/>
        </w:rPr>
      </w:pPr>
    </w:p>
    <w:p w:rsidR="00171D4A" w:rsidRDefault="00171D4A" w:rsidP="00171D4A">
      <w:pPr>
        <w:jc w:val="center"/>
        <w:rPr>
          <w:b/>
          <w:szCs w:val="24"/>
        </w:rPr>
      </w:pPr>
    </w:p>
    <w:p w:rsidR="00171D4A" w:rsidRDefault="00171D4A" w:rsidP="00171D4A">
      <w:pPr>
        <w:jc w:val="center"/>
        <w:rPr>
          <w:b/>
          <w:szCs w:val="24"/>
        </w:rPr>
      </w:pPr>
    </w:p>
    <w:p w:rsidR="00171D4A" w:rsidRDefault="00171D4A" w:rsidP="00171D4A">
      <w:pPr>
        <w:jc w:val="center"/>
        <w:rPr>
          <w:b/>
          <w:szCs w:val="24"/>
        </w:rPr>
      </w:pPr>
    </w:p>
    <w:p w:rsidR="00171D4A" w:rsidRDefault="00171D4A" w:rsidP="00171D4A">
      <w:pPr>
        <w:jc w:val="center"/>
        <w:rPr>
          <w:b/>
          <w:szCs w:val="24"/>
        </w:rPr>
      </w:pPr>
    </w:p>
    <w:p w:rsidR="00171D4A" w:rsidRDefault="00171D4A" w:rsidP="00171D4A">
      <w:pPr>
        <w:jc w:val="center"/>
        <w:rPr>
          <w:b/>
          <w:szCs w:val="24"/>
        </w:rPr>
      </w:pPr>
    </w:p>
    <w:p w:rsidR="00171D4A" w:rsidRDefault="00171D4A" w:rsidP="00171D4A">
      <w:pPr>
        <w:jc w:val="center"/>
        <w:rPr>
          <w:b/>
          <w:szCs w:val="24"/>
        </w:rPr>
      </w:pPr>
    </w:p>
    <w:p w:rsidR="00171D4A" w:rsidRDefault="00171D4A" w:rsidP="00171D4A">
      <w:pPr>
        <w:jc w:val="center"/>
        <w:rPr>
          <w:b/>
          <w:szCs w:val="24"/>
        </w:rPr>
      </w:pPr>
    </w:p>
    <w:p w:rsidR="00171D4A" w:rsidRDefault="00171D4A" w:rsidP="00171D4A">
      <w:pPr>
        <w:jc w:val="center"/>
        <w:rPr>
          <w:b/>
          <w:szCs w:val="24"/>
        </w:rPr>
      </w:pPr>
    </w:p>
    <w:p w:rsidR="00171D4A" w:rsidRDefault="00171D4A" w:rsidP="00171D4A">
      <w:pPr>
        <w:jc w:val="center"/>
        <w:rPr>
          <w:b/>
          <w:szCs w:val="24"/>
        </w:rPr>
      </w:pPr>
    </w:p>
    <w:p w:rsidR="00171D4A" w:rsidRDefault="005956FC" w:rsidP="00171D4A">
      <w:pPr>
        <w:jc w:val="center"/>
        <w:rPr>
          <w:b/>
          <w:szCs w:val="24"/>
        </w:rPr>
      </w:pPr>
      <w:r>
        <w:rPr>
          <w:b/>
          <w:szCs w:val="24"/>
        </w:rPr>
        <w:t>2020</w:t>
      </w:r>
      <w:r w:rsidR="00171D4A">
        <w:rPr>
          <w:b/>
          <w:szCs w:val="24"/>
        </w:rPr>
        <w:t xml:space="preserve"> год</w:t>
      </w:r>
    </w:p>
    <w:p w:rsidR="00171D4A" w:rsidRDefault="00171D4A" w:rsidP="00171D4A">
      <w:pPr>
        <w:jc w:val="center"/>
        <w:rPr>
          <w:szCs w:val="24"/>
        </w:rPr>
      </w:pPr>
    </w:p>
    <w:p w:rsidR="00171D4A" w:rsidRDefault="00171D4A" w:rsidP="00171D4A">
      <w:pPr>
        <w:rPr>
          <w:szCs w:val="24"/>
        </w:rPr>
      </w:pPr>
    </w:p>
    <w:p w:rsidR="00171D4A" w:rsidRDefault="00171D4A" w:rsidP="00171D4A">
      <w:pPr>
        <w:jc w:val="center"/>
        <w:rPr>
          <w:szCs w:val="24"/>
        </w:rPr>
      </w:pPr>
    </w:p>
    <w:p w:rsidR="00171D4A" w:rsidRDefault="00171D4A" w:rsidP="00171D4A">
      <w:pPr>
        <w:rPr>
          <w:b/>
          <w:sz w:val="22"/>
          <w:szCs w:val="24"/>
        </w:rPr>
      </w:pPr>
      <w:r>
        <w:rPr>
          <w:szCs w:val="24"/>
        </w:rPr>
        <w:t xml:space="preserve">   </w:t>
      </w:r>
      <w:r>
        <w:rPr>
          <w:b/>
          <w:szCs w:val="28"/>
        </w:rPr>
        <w:t>Раздел 1. Общие сведения об образовательном учреждении</w:t>
      </w:r>
    </w:p>
    <w:tbl>
      <w:tblPr>
        <w:tblpPr w:leftFromText="180" w:rightFromText="180" w:bottomFromText="200" w:vertAnchor="text" w:horzAnchor="margin" w:tblpXSpec="center" w:tblpY="170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6"/>
        <w:gridCol w:w="5709"/>
      </w:tblGrid>
      <w:tr w:rsidR="00171D4A" w:rsidTr="00171D4A">
        <w:trPr>
          <w:trHeight w:val="563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основания (указать документ, дата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№)</w:t>
            </w:r>
            <w:proofErr w:type="gramEnd"/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4A" w:rsidRDefault="00171D4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№439 от 30.05.2016г</w:t>
            </w:r>
          </w:p>
        </w:tc>
      </w:tr>
      <w:tr w:rsidR="00171D4A" w:rsidTr="00171D4A">
        <w:trPr>
          <w:trHeight w:val="839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ОУ</w:t>
            </w:r>
          </w:p>
          <w:p w:rsidR="00171D4A" w:rsidRDefault="00171D4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(по Уставу)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 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Белоберезковская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детско-юношеская спортивная школа»</w:t>
            </w:r>
          </w:p>
        </w:tc>
      </w:tr>
      <w:tr w:rsidR="00171D4A" w:rsidTr="00171D4A">
        <w:trPr>
          <w:trHeight w:val="275"/>
        </w:trPr>
        <w:tc>
          <w:tcPr>
            <w:tcW w:w="9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Место нахождения ОУ: </w:t>
            </w:r>
          </w:p>
        </w:tc>
      </w:tr>
      <w:tr w:rsidR="00171D4A" w:rsidTr="00171D4A">
        <w:trPr>
          <w:trHeight w:val="563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а) юридический адрес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(по Уставу)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242250,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Брянская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Трубчевский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район, </w:t>
            </w:r>
          </w:p>
          <w:p w:rsidR="00171D4A" w:rsidRDefault="00171D4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Белая Березка, ул. Заводская, д. 42а</w:t>
            </w:r>
          </w:p>
        </w:tc>
      </w:tr>
      <w:tr w:rsidR="00171D4A" w:rsidTr="00171D4A">
        <w:trPr>
          <w:trHeight w:val="1402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б) фактический адрес </w:t>
            </w:r>
          </w:p>
          <w:p w:rsidR="00171D4A" w:rsidRDefault="00171D4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(при наличии нескольких площадок, на которых ведется образовательная деятельность, указать все адреса)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242250,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Брянская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Трубчевский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район, </w:t>
            </w:r>
          </w:p>
          <w:p w:rsidR="00171D4A" w:rsidRDefault="00171D4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Белая Березка, ул. Заводская, д. 42а</w:t>
            </w:r>
          </w:p>
        </w:tc>
      </w:tr>
      <w:tr w:rsidR="00171D4A" w:rsidTr="00171D4A">
        <w:trPr>
          <w:trHeight w:val="275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89532725676</w:t>
            </w:r>
          </w:p>
        </w:tc>
      </w:tr>
      <w:tr w:rsidR="00171D4A" w:rsidTr="00171D4A">
        <w:trPr>
          <w:trHeight w:val="275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Факс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4A" w:rsidRDefault="00171D4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71D4A" w:rsidTr="00171D4A">
        <w:trPr>
          <w:trHeight w:val="548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(адрес электронной почты)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4A" w:rsidRDefault="00171D4A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e-mail:  </w:t>
            </w:r>
            <w:r>
              <w:rPr>
                <w:bCs/>
                <w:szCs w:val="24"/>
              </w:rPr>
              <w:t>bbdyussh@mail.ru</w:t>
            </w:r>
          </w:p>
          <w:p w:rsidR="00171D4A" w:rsidRDefault="00171D4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71D4A" w:rsidTr="00171D4A">
        <w:trPr>
          <w:trHeight w:val="854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сайта в Интернете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4A" w:rsidRDefault="00171D4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71D4A" w:rsidRDefault="00171D4A" w:rsidP="00171D4A">
      <w:pPr>
        <w:jc w:val="center"/>
        <w:rPr>
          <w:b/>
          <w:sz w:val="20"/>
        </w:rPr>
      </w:pPr>
    </w:p>
    <w:p w:rsidR="00171D4A" w:rsidRDefault="00171D4A" w:rsidP="00171D4A">
      <w:pPr>
        <w:jc w:val="center"/>
        <w:rPr>
          <w:b/>
          <w:szCs w:val="24"/>
        </w:rPr>
      </w:pPr>
    </w:p>
    <w:p w:rsidR="00171D4A" w:rsidRDefault="00171D4A" w:rsidP="00171D4A">
      <w:pPr>
        <w:rPr>
          <w:szCs w:val="24"/>
        </w:rPr>
      </w:pPr>
      <w:r>
        <w:rPr>
          <w:b/>
          <w:szCs w:val="24"/>
        </w:rPr>
        <w:t>Раздел 2.   Нормативно - правовое обеспечение деятельности образовательного учреждения</w:t>
      </w:r>
    </w:p>
    <w:tbl>
      <w:tblPr>
        <w:tblpPr w:leftFromText="180" w:rightFromText="180" w:bottomFromText="200" w:vertAnchor="text" w:horzAnchor="margin" w:tblpXSpec="center" w:tblpY="170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4"/>
        <w:gridCol w:w="5401"/>
      </w:tblGrid>
      <w:tr w:rsidR="00171D4A" w:rsidTr="00171D4A">
        <w:trPr>
          <w:trHeight w:val="288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2.1. </w:t>
            </w:r>
            <w:r>
              <w:rPr>
                <w:rFonts w:ascii="Times New Roman" w:hAnsi="Times New Roman" w:cs="Times New Roman"/>
                <w:bCs/>
                <w:sz w:val="24"/>
                <w:lang w:eastAsia="en-US"/>
              </w:rPr>
              <w:t>Учредительные документы ОУ</w:t>
            </w:r>
          </w:p>
        </w:tc>
      </w:tr>
      <w:tr w:rsidR="00171D4A" w:rsidTr="00171D4A">
        <w:trPr>
          <w:trHeight w:val="1193"/>
        </w:trPr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Устав</w:t>
            </w:r>
          </w:p>
          <w:p w:rsidR="00171D4A" w:rsidRDefault="00171D4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( указать  сведения о внесенных изменениях  и дополнениях к Уставу) 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4A" w:rsidRDefault="00171D4A">
            <w:pPr>
              <w:pStyle w:val="ConsPlusNormal"/>
              <w:spacing w:line="276" w:lineRule="auto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Трубчевского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района </w:t>
            </w:r>
          </w:p>
          <w:p w:rsidR="00171D4A" w:rsidRDefault="00171D4A">
            <w:pPr>
              <w:pStyle w:val="ConsPlusNormal"/>
              <w:spacing w:line="276" w:lineRule="auto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30.05.2016г постановлением  № 439 </w:t>
            </w:r>
          </w:p>
          <w:p w:rsidR="00171D4A" w:rsidRDefault="00171D4A">
            <w:pPr>
              <w:pStyle w:val="ConsPlusNormal"/>
              <w:spacing w:line="276" w:lineRule="auto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1D4A" w:rsidTr="00171D4A">
        <w:trPr>
          <w:trHeight w:val="1121"/>
        </w:trPr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Учредительный договор (решение собственника о создании ОУ) (для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негосударственных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ОУ)</w:t>
            </w:r>
          </w:p>
          <w:p w:rsidR="00171D4A" w:rsidRDefault="00171D4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Договор с Учредителем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4A" w:rsidRDefault="00171D4A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171D4A" w:rsidTr="00171D4A">
        <w:trPr>
          <w:trHeight w:val="833"/>
        </w:trPr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  Учредитель 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название органа власти, юридического или физического лица, если несколько, указать всех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4A" w:rsidRDefault="00171D4A">
            <w:pPr>
              <w:pStyle w:val="ConsPlusNormal"/>
              <w:spacing w:line="276" w:lineRule="auto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Трубчевский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муниципальный район»</w:t>
            </w:r>
          </w:p>
        </w:tc>
      </w:tr>
      <w:tr w:rsidR="00171D4A" w:rsidTr="00171D4A">
        <w:trPr>
          <w:trHeight w:val="927"/>
        </w:trPr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2.3. Свидетельство о внесении записи в Единый государственный реестр юридических лиц 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4A" w:rsidRDefault="00171D4A">
            <w:pPr>
              <w:pStyle w:val="ConsPlusNormal"/>
              <w:spacing w:line="276" w:lineRule="auto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Кем выдано: Межрайонная  инспекция Федеральной налоговой службы №10 по Брянской области; 18.10.2011года </w:t>
            </w:r>
          </w:p>
          <w:p w:rsidR="00171D4A" w:rsidRDefault="00171D4A">
            <w:pPr>
              <w:pStyle w:val="ConsPlusNormal"/>
              <w:spacing w:line="276" w:lineRule="auto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Серия  32  № 001770936</w:t>
            </w:r>
          </w:p>
          <w:p w:rsidR="00171D4A" w:rsidRDefault="00171D4A">
            <w:pPr>
              <w:pStyle w:val="ConsPlusNormal"/>
              <w:spacing w:line="276" w:lineRule="auto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ОГРН 1023202939627</w:t>
            </w:r>
          </w:p>
        </w:tc>
      </w:tr>
      <w:tr w:rsidR="00171D4A" w:rsidTr="00171D4A">
        <w:trPr>
          <w:trHeight w:val="926"/>
        </w:trPr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2.4. Свидетельство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постановке на учет юридического лица в налоговом органе по месту ее нахождения на территории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Российской Федерации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4A" w:rsidRDefault="00171D4A">
            <w:pPr>
              <w:pStyle w:val="ConsPlusNormal"/>
              <w:spacing w:line="276" w:lineRule="auto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выдано:_Межрайонная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инспекция Федеральной налоговой службы №7 по Брянской области </w:t>
            </w:r>
          </w:p>
          <w:p w:rsidR="00171D4A" w:rsidRDefault="00171D4A">
            <w:pPr>
              <w:pStyle w:val="ConsPlusNormal"/>
              <w:spacing w:line="276" w:lineRule="auto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Серия 32  № 000882422</w:t>
            </w:r>
          </w:p>
          <w:p w:rsidR="00171D4A" w:rsidRDefault="00171D4A">
            <w:pPr>
              <w:pStyle w:val="ConsPlusNormal"/>
              <w:spacing w:line="276" w:lineRule="auto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 323002617042</w:t>
            </w:r>
          </w:p>
        </w:tc>
      </w:tr>
      <w:tr w:rsidR="00171D4A" w:rsidTr="00171D4A">
        <w:trPr>
          <w:trHeight w:val="1090"/>
        </w:trPr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2.5. Документы на имущество:</w:t>
            </w:r>
          </w:p>
          <w:p w:rsidR="00171D4A" w:rsidRDefault="00171D4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(указать вид и  название,  дату, № документа)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4A" w:rsidRDefault="00171D4A">
            <w:pPr>
              <w:pStyle w:val="ConsPlusNormal"/>
              <w:spacing w:line="276" w:lineRule="auto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Выписка из Единого государственного реестра прав на недвижимое имущество от 08.09.2016г</w:t>
            </w:r>
          </w:p>
          <w:p w:rsidR="00171D4A" w:rsidRDefault="00171D4A">
            <w:pPr>
              <w:pStyle w:val="ConsPlusNormal"/>
              <w:spacing w:line="276" w:lineRule="auto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Здание: 32:26:0210202:147</w:t>
            </w:r>
          </w:p>
          <w:p w:rsidR="00171D4A" w:rsidRDefault="00171D4A">
            <w:pPr>
              <w:pStyle w:val="ConsPlusNormal"/>
              <w:spacing w:line="276" w:lineRule="auto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Здание: 32:26:0210202:146</w:t>
            </w:r>
          </w:p>
          <w:p w:rsidR="00171D4A" w:rsidRDefault="00171D4A">
            <w:pPr>
              <w:pStyle w:val="ConsPlusNormal"/>
              <w:spacing w:line="276" w:lineRule="auto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участок:32:26:0000000:527</w:t>
            </w:r>
          </w:p>
        </w:tc>
      </w:tr>
      <w:tr w:rsidR="00171D4A" w:rsidTr="00171D4A">
        <w:trPr>
          <w:trHeight w:val="560"/>
        </w:trPr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2.6. Декларация пожарной безопасности 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4A" w:rsidRDefault="00171D4A">
            <w:pPr>
              <w:pStyle w:val="ConsPlusNormal"/>
              <w:spacing w:line="276" w:lineRule="auto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Заключение №306 от 19.10.2016г</w:t>
            </w:r>
          </w:p>
        </w:tc>
      </w:tr>
      <w:tr w:rsidR="00171D4A" w:rsidTr="00171D4A">
        <w:trPr>
          <w:trHeight w:val="183"/>
        </w:trPr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4A" w:rsidRDefault="00171D4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2.7.Санитарно-эпидемиологическое заключение территориального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Роспотребнадзора</w:t>
            </w:r>
            <w:proofErr w:type="spellEnd"/>
          </w:p>
          <w:p w:rsidR="00171D4A" w:rsidRDefault="00171D4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(бланк с голограммой)</w:t>
            </w:r>
          </w:p>
          <w:p w:rsidR="00171D4A" w:rsidRDefault="00171D4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4A" w:rsidRDefault="00171D4A">
            <w:pPr>
              <w:pStyle w:val="ConsPlusNormal"/>
              <w:spacing w:line="276" w:lineRule="auto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№32.БО.21.000.М.000673.11.16 от 16.11.2016г</w:t>
            </w:r>
          </w:p>
          <w:p w:rsidR="00171D4A" w:rsidRDefault="00171D4A">
            <w:pPr>
              <w:pStyle w:val="ConsPlusNormal"/>
              <w:spacing w:line="276" w:lineRule="auto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Номер бланка 2744723</w:t>
            </w:r>
          </w:p>
        </w:tc>
      </w:tr>
      <w:tr w:rsidR="00171D4A" w:rsidTr="00171D4A">
        <w:trPr>
          <w:trHeight w:val="545"/>
        </w:trPr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2.8. Реквизиты акта готовности ОУ к началу учебного года  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4A" w:rsidRDefault="00171D4A">
            <w:pPr>
              <w:pStyle w:val="ConsPlusNormal"/>
              <w:spacing w:line="276" w:lineRule="auto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09. 08. 2019года</w:t>
            </w:r>
          </w:p>
        </w:tc>
      </w:tr>
      <w:tr w:rsidR="00171D4A" w:rsidTr="00171D4A">
        <w:trPr>
          <w:trHeight w:val="884"/>
        </w:trPr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4A" w:rsidRDefault="00171D4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2.9. Лицензия</w:t>
            </w:r>
          </w:p>
          <w:p w:rsidR="00171D4A" w:rsidRDefault="00171D4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4A" w:rsidRDefault="00171D4A">
            <w:pPr>
              <w:pStyle w:val="ConsPlusNormal"/>
              <w:spacing w:line="276" w:lineRule="auto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Серия 32ЛО1 № 0003206</w:t>
            </w:r>
          </w:p>
          <w:p w:rsidR="00171D4A" w:rsidRDefault="00171D4A">
            <w:pPr>
              <w:pStyle w:val="ConsPlusNormal"/>
              <w:spacing w:line="276" w:lineRule="auto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регистрационный номер 4463</w:t>
            </w:r>
          </w:p>
          <w:p w:rsidR="00171D4A" w:rsidRDefault="00171D4A">
            <w:pPr>
              <w:pStyle w:val="ConsPlusNormal"/>
              <w:spacing w:line="276" w:lineRule="auto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выдачи 13.03.2017г</w:t>
            </w:r>
          </w:p>
          <w:p w:rsidR="00171D4A" w:rsidRDefault="00171D4A">
            <w:pPr>
              <w:pStyle w:val="ConsPlusNormal"/>
              <w:spacing w:line="276" w:lineRule="auto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Бессрочно.</w:t>
            </w:r>
          </w:p>
        </w:tc>
      </w:tr>
      <w:tr w:rsidR="00171D4A" w:rsidTr="00171D4A">
        <w:trPr>
          <w:trHeight w:val="884"/>
        </w:trPr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2.10 Свидетельство о государственной аккредитации  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4A" w:rsidRDefault="00171D4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Аккредитация не осуществляется.</w:t>
            </w:r>
          </w:p>
          <w:p w:rsidR="00171D4A" w:rsidRDefault="00171D4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71D4A" w:rsidRDefault="00171D4A" w:rsidP="00171D4A">
      <w:pPr>
        <w:rPr>
          <w:szCs w:val="24"/>
        </w:rPr>
      </w:pPr>
    </w:p>
    <w:tbl>
      <w:tblPr>
        <w:tblpPr w:leftFromText="180" w:rightFromText="180" w:bottomFromText="200" w:vertAnchor="text" w:horzAnchor="margin" w:tblpXSpec="center" w:tblpY="170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0"/>
        <w:gridCol w:w="5350"/>
      </w:tblGrid>
      <w:tr w:rsidR="00171D4A" w:rsidTr="00171D4A">
        <w:trPr>
          <w:trHeight w:val="1414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4A" w:rsidRDefault="00171D4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2.11. Государственный статус ОУ:</w:t>
            </w:r>
          </w:p>
          <w:p w:rsidR="00171D4A" w:rsidRDefault="00171D4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1D4A" w:rsidRDefault="00171D4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Тип </w:t>
            </w:r>
          </w:p>
          <w:p w:rsidR="00171D4A" w:rsidRDefault="00171D4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1D4A" w:rsidRDefault="00171D4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 Вид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4A" w:rsidRDefault="00171D4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71D4A" w:rsidRDefault="00171D4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Учреждение дополнительного образования</w:t>
            </w:r>
          </w:p>
          <w:p w:rsidR="00171D4A" w:rsidRDefault="00171D4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1D4A" w:rsidRDefault="00171D4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Детско-юношеская спортивная школа</w:t>
            </w:r>
          </w:p>
        </w:tc>
      </w:tr>
      <w:tr w:rsidR="00171D4A" w:rsidTr="00171D4A">
        <w:trPr>
          <w:trHeight w:val="845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2.12. Программа развития  ОУ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4A" w:rsidRDefault="00171D4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Программа развития на 2020-2023 г.г.</w:t>
            </w:r>
          </w:p>
          <w:p w:rsidR="00171D4A" w:rsidRDefault="00171D4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приказ  от  09.01.2020 г. № 3-а/03 </w:t>
            </w:r>
          </w:p>
          <w:p w:rsidR="00171D4A" w:rsidRDefault="00171D4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7020" w:rsidTr="00940D2F">
        <w:trPr>
          <w:trHeight w:val="3395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020" w:rsidRDefault="00387020" w:rsidP="0038702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Дополнительная образовательная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предпрофессиональная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программа по ритмической гимнастике</w:t>
            </w:r>
          </w:p>
          <w:p w:rsidR="00387020" w:rsidRDefault="00387020" w:rsidP="0038702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87020" w:rsidRDefault="00387020" w:rsidP="0038702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Дополнительная  образовательная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предпрофессиональная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программа по волейболу</w:t>
            </w:r>
          </w:p>
          <w:p w:rsidR="00387020" w:rsidRDefault="00387020" w:rsidP="0038702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87020" w:rsidRDefault="00387020" w:rsidP="0038702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Дополнительная  образовательная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предпрофессиональная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387020" w:rsidRDefault="00387020" w:rsidP="0038702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легкой атлетике</w:t>
            </w:r>
          </w:p>
          <w:p w:rsidR="00387020" w:rsidRDefault="00387020" w:rsidP="0038702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87020" w:rsidRDefault="00387020" w:rsidP="0038702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Дополнительная  образовательная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предпрофессиональная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программа по футболу</w:t>
            </w:r>
          </w:p>
          <w:p w:rsidR="00387020" w:rsidRDefault="00387020" w:rsidP="0038702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87020" w:rsidRDefault="00387020" w:rsidP="0038702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87020" w:rsidRDefault="00387020" w:rsidP="0038702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87020" w:rsidRDefault="00387020" w:rsidP="0038702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87020" w:rsidRDefault="00387020" w:rsidP="0038702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020" w:rsidRDefault="00387020" w:rsidP="0038702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Дополнительная образовательная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предпрофессиональная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программа по ритмической гимнастике</w:t>
            </w:r>
          </w:p>
          <w:p w:rsidR="00387020" w:rsidRDefault="00387020" w:rsidP="0038702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87020" w:rsidRDefault="00387020" w:rsidP="0038702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Дополнительная  образовательная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предпрофессиональная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программа по волейболу</w:t>
            </w:r>
          </w:p>
          <w:p w:rsidR="00387020" w:rsidRDefault="00387020" w:rsidP="0038702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87020" w:rsidRDefault="00387020" w:rsidP="0038702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Дополнительная  образовательная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предпрофессиональная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387020" w:rsidRDefault="00387020" w:rsidP="0038702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легкой атлетике</w:t>
            </w:r>
          </w:p>
          <w:p w:rsidR="00387020" w:rsidRDefault="00387020" w:rsidP="0038702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87020" w:rsidRDefault="00387020" w:rsidP="0038702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Дополнительная  образовательная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предпрофессиональная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программа по футболу</w:t>
            </w:r>
          </w:p>
          <w:p w:rsidR="00387020" w:rsidRDefault="00387020" w:rsidP="0038702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87020" w:rsidRDefault="00387020" w:rsidP="0038702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87020" w:rsidRDefault="00387020" w:rsidP="0038702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87020" w:rsidRDefault="00387020" w:rsidP="0038702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87020" w:rsidRDefault="00387020" w:rsidP="0038702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71D4A" w:rsidRDefault="00171D4A" w:rsidP="00171D4A">
      <w:pPr>
        <w:rPr>
          <w:sz w:val="20"/>
        </w:rPr>
      </w:pPr>
    </w:p>
    <w:p w:rsidR="00171D4A" w:rsidRDefault="00171D4A" w:rsidP="00171D4A">
      <w:pPr>
        <w:rPr>
          <w:b/>
          <w:szCs w:val="24"/>
        </w:rPr>
      </w:pPr>
    </w:p>
    <w:p w:rsidR="00171D4A" w:rsidRDefault="00171D4A" w:rsidP="00171D4A">
      <w:pPr>
        <w:jc w:val="center"/>
        <w:rPr>
          <w:b/>
          <w:szCs w:val="24"/>
        </w:rPr>
      </w:pPr>
      <w:r>
        <w:rPr>
          <w:b/>
          <w:szCs w:val="24"/>
        </w:rPr>
        <w:t>Раздел 3. Условия для реализации образовательных программ</w:t>
      </w:r>
    </w:p>
    <w:p w:rsidR="00171D4A" w:rsidRDefault="00171D4A" w:rsidP="00171D4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D4A" w:rsidRDefault="00171D4A" w:rsidP="00171D4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3.1. Характеристика здания</w:t>
      </w:r>
      <w:r>
        <w:rPr>
          <w:rFonts w:ascii="Times New Roman" w:hAnsi="Times New Roman" w:cs="Times New Roman"/>
          <w:sz w:val="24"/>
          <w:szCs w:val="24"/>
        </w:rPr>
        <w:t xml:space="preserve"> (при наличии нескольких корпусов дать характеристику каждому зданию):</w:t>
      </w:r>
    </w:p>
    <w:p w:rsidR="00171D4A" w:rsidRDefault="00171D4A" w:rsidP="00171D4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Тип здания (подчеркнуть):  типовое,   </w:t>
      </w:r>
      <w:r>
        <w:rPr>
          <w:rFonts w:ascii="Times New Roman" w:hAnsi="Times New Roman" w:cs="Times New Roman"/>
          <w:sz w:val="24"/>
          <w:szCs w:val="24"/>
          <w:u w:val="single"/>
        </w:rPr>
        <w:t>приспособленное</w:t>
      </w:r>
      <w:r>
        <w:rPr>
          <w:rFonts w:ascii="Times New Roman" w:hAnsi="Times New Roman" w:cs="Times New Roman"/>
          <w:sz w:val="24"/>
          <w:szCs w:val="24"/>
        </w:rPr>
        <w:t xml:space="preserve">,   типовое + приспособленное. </w:t>
      </w:r>
    </w:p>
    <w:p w:rsidR="00171D4A" w:rsidRDefault="00171D4A" w:rsidP="00171D4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Год ввода в эксплуатацию  1994</w:t>
      </w:r>
    </w:p>
    <w:p w:rsidR="00171D4A" w:rsidRDefault="00171D4A" w:rsidP="00171D4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последнего капитального ремонта</w:t>
      </w:r>
      <w:proofErr w:type="gramStart"/>
      <w:r>
        <w:rPr>
          <w:rFonts w:ascii="Times New Roman" w:hAnsi="Times New Roman" w:cs="Times New Roman"/>
          <w:sz w:val="24"/>
          <w:szCs w:val="24"/>
        </w:rPr>
        <w:t>--</w:t>
      </w:r>
      <w:proofErr w:type="gramEnd"/>
    </w:p>
    <w:p w:rsidR="00171D4A" w:rsidRDefault="00171D4A" w:rsidP="00171D4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- Общая площадь 950 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171D4A" w:rsidRDefault="00171D4A" w:rsidP="00171D4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Проектная мощность (предельная численность)  250 человек</w:t>
      </w:r>
    </w:p>
    <w:p w:rsidR="00171D4A" w:rsidRDefault="00171D4A" w:rsidP="00171D4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Фактическая мощность (количество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) 185 человека.</w:t>
      </w:r>
    </w:p>
    <w:p w:rsidR="00171D4A" w:rsidRDefault="00171D4A" w:rsidP="00171D4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1D4A" w:rsidRDefault="00171D4A" w:rsidP="00171D4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Тип здания (подчеркнуть):  типовое,   </w:t>
      </w:r>
      <w:r>
        <w:rPr>
          <w:rFonts w:ascii="Times New Roman" w:hAnsi="Times New Roman" w:cs="Times New Roman"/>
          <w:sz w:val="24"/>
          <w:szCs w:val="24"/>
          <w:u w:val="single"/>
        </w:rPr>
        <w:t>приспособленное</w:t>
      </w:r>
      <w:r>
        <w:rPr>
          <w:rFonts w:ascii="Times New Roman" w:hAnsi="Times New Roman" w:cs="Times New Roman"/>
          <w:sz w:val="24"/>
          <w:szCs w:val="24"/>
        </w:rPr>
        <w:t xml:space="preserve">,   типовое + приспособленное. </w:t>
      </w:r>
    </w:p>
    <w:p w:rsidR="00171D4A" w:rsidRDefault="00171D4A" w:rsidP="00171D4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Год ввода в эксплуатацию  1994</w:t>
      </w:r>
    </w:p>
    <w:p w:rsidR="00171D4A" w:rsidRDefault="00171D4A" w:rsidP="00171D4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последнего капитального ремонта--</w:t>
      </w:r>
    </w:p>
    <w:p w:rsidR="00171D4A" w:rsidRDefault="00171D4A" w:rsidP="00171D4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- Общая площадь 80 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171D4A" w:rsidRDefault="00171D4A" w:rsidP="00171D4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Проектная мощность (предельная численность)  70 человек</w:t>
      </w:r>
    </w:p>
    <w:p w:rsidR="00171D4A" w:rsidRDefault="00171D4A" w:rsidP="00171D4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Фактическая мощность (количество обучающихся) 56 человек.</w:t>
      </w:r>
    </w:p>
    <w:p w:rsidR="00171D4A" w:rsidRDefault="00171D4A" w:rsidP="00171D4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1D4A" w:rsidRDefault="00171D4A" w:rsidP="00171D4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D4A" w:rsidRDefault="00171D4A" w:rsidP="00171D4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Характеристика площадей, занятых под образовательный процесс</w:t>
      </w:r>
    </w:p>
    <w:p w:rsidR="00171D4A" w:rsidRDefault="00171D4A" w:rsidP="00171D4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4" w:type="dxa"/>
        <w:jc w:val="center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6"/>
        <w:gridCol w:w="2629"/>
        <w:gridCol w:w="2629"/>
      </w:tblGrid>
      <w:tr w:rsidR="00171D4A" w:rsidTr="00171D4A">
        <w:trPr>
          <w:trHeight w:val="280"/>
          <w:jc w:val="center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  площадь</w:t>
            </w:r>
          </w:p>
        </w:tc>
      </w:tr>
      <w:tr w:rsidR="00171D4A" w:rsidTr="00171D4A">
        <w:trPr>
          <w:trHeight w:val="560"/>
          <w:jc w:val="center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учебных помещений, используемых в образовательном процессе*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171D4A" w:rsidTr="00171D4A">
        <w:trPr>
          <w:trHeight w:val="280"/>
          <w:jc w:val="center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950</w:t>
            </w:r>
          </w:p>
        </w:tc>
      </w:tr>
      <w:tr w:rsidR="00171D4A" w:rsidTr="00171D4A">
        <w:trPr>
          <w:trHeight w:val="280"/>
          <w:jc w:val="center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Тренажерный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</w:tr>
    </w:tbl>
    <w:p w:rsidR="00171D4A" w:rsidRDefault="00171D4A" w:rsidP="00171D4A">
      <w:pPr>
        <w:pStyle w:val="ConsPlusNormal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171D4A" w:rsidRDefault="00171D4A" w:rsidP="00171D4A">
      <w:pPr>
        <w:rPr>
          <w:b/>
          <w:szCs w:val="24"/>
        </w:rPr>
      </w:pPr>
    </w:p>
    <w:p w:rsidR="00171D4A" w:rsidRDefault="00171D4A" w:rsidP="00171D4A">
      <w:pPr>
        <w:rPr>
          <w:b/>
          <w:szCs w:val="24"/>
        </w:rPr>
      </w:pPr>
    </w:p>
    <w:p w:rsidR="00171D4A" w:rsidRDefault="00171D4A" w:rsidP="00171D4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D4A" w:rsidRDefault="00171D4A" w:rsidP="00171D4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Медиатека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(видео, аудио,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4"/>
        <w:gridCol w:w="4761"/>
      </w:tblGrid>
      <w:tr w:rsidR="00171D4A" w:rsidTr="00171D4A">
        <w:trPr>
          <w:trHeight w:val="520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информационно-образовательного ресурса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Где применяется</w:t>
            </w:r>
          </w:p>
        </w:tc>
      </w:tr>
      <w:tr w:rsidR="00171D4A" w:rsidTr="00171D4A">
        <w:trPr>
          <w:trHeight w:val="1070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Портативная музыкальная колонка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проведения занятий по ритмической гимнастики, для проведения спортивных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внутришкольных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мероприятий</w:t>
            </w:r>
            <w:proofErr w:type="gramEnd"/>
          </w:p>
        </w:tc>
      </w:tr>
    </w:tbl>
    <w:p w:rsidR="00171D4A" w:rsidRDefault="00171D4A" w:rsidP="00171D4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D4A" w:rsidRDefault="00171D4A" w:rsidP="00171D4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D4A" w:rsidRDefault="00171D4A" w:rsidP="00171D4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3.4 Оргтехника, проекционная техника</w:t>
      </w: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771"/>
        <w:gridCol w:w="2325"/>
        <w:gridCol w:w="2325"/>
        <w:gridCol w:w="2674"/>
      </w:tblGrid>
      <w:tr w:rsidR="00171D4A" w:rsidTr="00171D4A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4A" w:rsidRDefault="00171D4A">
            <w:pPr>
              <w:spacing w:line="276" w:lineRule="auto"/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Название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4A" w:rsidRDefault="00171D4A">
            <w:pPr>
              <w:spacing w:line="276" w:lineRule="auto"/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Марка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4A" w:rsidRDefault="00171D4A">
            <w:pPr>
              <w:spacing w:line="276" w:lineRule="auto"/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Где </w:t>
            </w:r>
            <w:proofErr w:type="gramStart"/>
            <w:r>
              <w:rPr>
                <w:bCs/>
                <w:szCs w:val="24"/>
                <w:lang w:eastAsia="en-US"/>
              </w:rPr>
              <w:t>установлен</w:t>
            </w:r>
            <w:proofErr w:type="gram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4A" w:rsidRDefault="00171D4A">
            <w:pPr>
              <w:spacing w:line="276" w:lineRule="auto"/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Состояние (рабочее, нерабочее)</w:t>
            </w:r>
          </w:p>
        </w:tc>
      </w:tr>
      <w:tr w:rsidR="00171D4A" w:rsidTr="00171D4A">
        <w:trPr>
          <w:trHeight w:val="245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Лазерное многофункциональное устройство -1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t>Brother HL</w:t>
            </w:r>
            <w:r>
              <w:rPr>
                <w:szCs w:val="24"/>
                <w:lang w:eastAsia="en-US"/>
              </w:rPr>
              <w:t xml:space="preserve"> – 2035</w:t>
            </w:r>
            <w:r>
              <w:rPr>
                <w:szCs w:val="24"/>
                <w:lang w:val="en-US" w:eastAsia="en-US"/>
              </w:rPr>
              <w:t>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Кабинет директора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Рабочее</w:t>
            </w:r>
          </w:p>
        </w:tc>
      </w:tr>
      <w:tr w:rsidR="00171D4A" w:rsidTr="00171D4A">
        <w:trPr>
          <w:trHeight w:val="174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Кабинет директора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Рабочее</w:t>
            </w:r>
          </w:p>
        </w:tc>
      </w:tr>
    </w:tbl>
    <w:p w:rsidR="00171D4A" w:rsidRDefault="00171D4A" w:rsidP="00171D4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 Материально-техническое обеспечение образовательного процесса (наличие необходимого учебного оборудования, приборов, инструментов и т.д.)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4338"/>
      </w:tblGrid>
      <w:tr w:rsidR="00171D4A" w:rsidTr="00171D4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Учебные помещения, используемые в образовательном процессе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4A" w:rsidRDefault="00171D4A">
            <w:pPr>
              <w:pStyle w:val="ConsPlusNormal"/>
              <w:spacing w:line="276" w:lineRule="auto"/>
              <w:ind w:left="-97" w:right="-9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Процентное  соотношение учебно-лабораторного оборудования от необходимого количества (в соответствии с перечнями МО РФ)</w:t>
            </w:r>
          </w:p>
        </w:tc>
      </w:tr>
      <w:tr w:rsidR="00171D4A" w:rsidTr="00171D4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Тренажерный зал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pStyle w:val="ConsPlusNormal"/>
              <w:spacing w:line="276" w:lineRule="auto"/>
              <w:ind w:left="432" w:hanging="432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85%</w:t>
            </w:r>
          </w:p>
        </w:tc>
      </w:tr>
      <w:tr w:rsidR="00171D4A" w:rsidTr="00171D4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Спортивный зал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75%</w:t>
            </w:r>
          </w:p>
        </w:tc>
      </w:tr>
    </w:tbl>
    <w:p w:rsidR="00171D4A" w:rsidRDefault="00171D4A" w:rsidP="00171D4A">
      <w:pPr>
        <w:ind w:hanging="540"/>
        <w:jc w:val="both"/>
        <w:rPr>
          <w:b/>
          <w:szCs w:val="24"/>
        </w:rPr>
      </w:pPr>
      <w:r>
        <w:rPr>
          <w:b/>
          <w:szCs w:val="24"/>
        </w:rPr>
        <w:t xml:space="preserve">            </w:t>
      </w:r>
    </w:p>
    <w:p w:rsidR="00171D4A" w:rsidRDefault="00171D4A" w:rsidP="00171D4A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71D4A" w:rsidRDefault="00171D4A" w:rsidP="00171D4A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4. Сведения о педагогических кадрах учреждения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3"/>
        <w:gridCol w:w="3758"/>
        <w:gridCol w:w="1774"/>
        <w:gridCol w:w="1456"/>
        <w:gridCol w:w="2039"/>
      </w:tblGrid>
      <w:tr w:rsidR="00171D4A" w:rsidTr="00171D4A">
        <w:trPr>
          <w:cantSplit/>
          <w:trHeight w:val="677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4A" w:rsidRDefault="00171D4A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  <w:p w:rsidR="00171D4A" w:rsidRDefault="00171D4A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  <w:p w:rsidR="00171D4A" w:rsidRDefault="00171D4A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№</w:t>
            </w:r>
            <w:proofErr w:type="spellStart"/>
            <w:proofErr w:type="gramStart"/>
            <w:r>
              <w:rPr>
                <w:b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4A" w:rsidRDefault="00171D4A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  <w:p w:rsidR="00171D4A" w:rsidRDefault="00171D4A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  <w:p w:rsidR="00171D4A" w:rsidRDefault="00171D4A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Ф.И.О.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4A" w:rsidRDefault="00171D4A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  <w:p w:rsidR="00171D4A" w:rsidRDefault="00171D4A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  <w:p w:rsidR="00171D4A" w:rsidRDefault="00171D4A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Выполняемая работа в ДОУ Должность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4A" w:rsidRDefault="00171D4A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  <w:p w:rsidR="00171D4A" w:rsidRDefault="00171D4A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  <w:p w:rsidR="00171D4A" w:rsidRDefault="00171D4A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Образование по диплому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4A" w:rsidRDefault="00171D4A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  <w:p w:rsidR="00171D4A" w:rsidRDefault="00171D4A">
            <w:pPr>
              <w:spacing w:line="276" w:lineRule="auto"/>
              <w:rPr>
                <w:b/>
                <w:szCs w:val="24"/>
                <w:lang w:eastAsia="en-US"/>
              </w:rPr>
            </w:pPr>
          </w:p>
          <w:p w:rsidR="00171D4A" w:rsidRDefault="00171D4A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Категория</w:t>
            </w:r>
          </w:p>
          <w:p w:rsidR="00171D4A" w:rsidRDefault="00171D4A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дата присвоения</w:t>
            </w:r>
          </w:p>
        </w:tc>
      </w:tr>
      <w:tr w:rsidR="00171D4A" w:rsidTr="00171D4A">
        <w:trPr>
          <w:trHeight w:val="131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4"/>
                <w:lang w:eastAsia="en-US"/>
              </w:rPr>
              <w:t>Шелякин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Сергей Федорович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Тренер-преподаватель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Высшее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 высшая </w:t>
            </w:r>
          </w:p>
          <w:p w:rsidR="00171D4A" w:rsidRDefault="00171D4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24.01.2018</w:t>
            </w:r>
          </w:p>
        </w:tc>
      </w:tr>
      <w:tr w:rsidR="00171D4A" w:rsidTr="00171D4A">
        <w:trPr>
          <w:trHeight w:val="399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4A" w:rsidRDefault="00171D4A">
            <w:pPr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4"/>
                <w:lang w:eastAsia="en-US"/>
              </w:rPr>
              <w:t>Шелякин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Олег Сергеевич</w:t>
            </w:r>
          </w:p>
          <w:p w:rsidR="00171D4A" w:rsidRDefault="00171D4A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Тренер-преподаватель</w:t>
            </w:r>
            <w:r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Высшее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первая</w:t>
            </w:r>
          </w:p>
          <w:p w:rsidR="00171D4A" w:rsidRDefault="00171D4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25.11.2020</w:t>
            </w:r>
          </w:p>
        </w:tc>
      </w:tr>
      <w:tr w:rsidR="00171D4A" w:rsidTr="00171D4A">
        <w:trPr>
          <w:trHeight w:val="131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4"/>
                <w:lang w:eastAsia="en-US"/>
              </w:rPr>
              <w:t>Бузлаев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Алексей Николаевич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4A" w:rsidRDefault="00171D4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Тренер-преподаватель</w:t>
            </w:r>
          </w:p>
          <w:p w:rsidR="00171D4A" w:rsidRDefault="00171D4A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Высшее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первая</w:t>
            </w:r>
          </w:p>
          <w:p w:rsidR="00171D4A" w:rsidRDefault="00171D4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25.11.2020</w:t>
            </w:r>
          </w:p>
        </w:tc>
      </w:tr>
      <w:tr w:rsidR="00171D4A" w:rsidTr="00171D4A">
        <w:trPr>
          <w:trHeight w:val="368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4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4"/>
                <w:lang w:eastAsia="en-US"/>
              </w:rPr>
              <w:t>Преснякова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Светлана </w:t>
            </w:r>
            <w:proofErr w:type="spellStart"/>
            <w:r>
              <w:rPr>
                <w:sz w:val="22"/>
                <w:szCs w:val="24"/>
                <w:lang w:eastAsia="en-US"/>
              </w:rPr>
              <w:t>Вячеславна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Тренер-преподаватель</w:t>
            </w:r>
          </w:p>
          <w:p w:rsidR="00171D4A" w:rsidRDefault="00171D4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Высшее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Соответствие занимаемой должности</w:t>
            </w:r>
          </w:p>
        </w:tc>
      </w:tr>
      <w:tr w:rsidR="00171D4A" w:rsidTr="00171D4A">
        <w:trPr>
          <w:trHeight w:val="48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4A" w:rsidRDefault="00171D4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Шевцов Сергей Владимирович</w:t>
            </w:r>
          </w:p>
          <w:p w:rsidR="00171D4A" w:rsidRDefault="00171D4A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Тренер-преподаватель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среднее профессиональное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Высшая</w:t>
            </w:r>
          </w:p>
          <w:p w:rsidR="00171D4A" w:rsidRDefault="00171D4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16.12.2018</w:t>
            </w:r>
          </w:p>
        </w:tc>
      </w:tr>
      <w:tr w:rsidR="00171D4A" w:rsidTr="00171D4A">
        <w:trPr>
          <w:trHeight w:val="40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6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4A" w:rsidRDefault="00171D4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Лунева Наталья Николаевна</w:t>
            </w:r>
          </w:p>
          <w:p w:rsidR="00171D4A" w:rsidRDefault="00171D4A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Тренер-преподаватель</w:t>
            </w:r>
          </w:p>
          <w:p w:rsidR="00171D4A" w:rsidRDefault="00171D4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среднее профессиональное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38702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Соответствие занимаемой должности</w:t>
            </w:r>
          </w:p>
        </w:tc>
      </w:tr>
      <w:tr w:rsidR="00171D4A" w:rsidTr="00171D4A">
        <w:trPr>
          <w:trHeight w:val="40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7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4"/>
                <w:lang w:eastAsia="en-US"/>
              </w:rPr>
              <w:t>Шелякина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Елена Геннадьевна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Тренер-преподаватель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Высшее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первая</w:t>
            </w:r>
          </w:p>
          <w:p w:rsidR="00171D4A" w:rsidRDefault="00171D4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25.11.2020</w:t>
            </w:r>
          </w:p>
        </w:tc>
      </w:tr>
    </w:tbl>
    <w:p w:rsidR="00171D4A" w:rsidRDefault="00171D4A" w:rsidP="00171D4A">
      <w:pPr>
        <w:rPr>
          <w:b/>
          <w:szCs w:val="24"/>
        </w:rPr>
        <w:sectPr w:rsidR="00171D4A">
          <w:pgSz w:w="11906" w:h="16838"/>
          <w:pgMar w:top="624" w:right="624" w:bottom="624" w:left="1134" w:header="709" w:footer="709" w:gutter="0"/>
          <w:cols w:space="720"/>
        </w:sectPr>
      </w:pPr>
    </w:p>
    <w:p w:rsidR="00171D4A" w:rsidRDefault="00171D4A" w:rsidP="00171D4A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4.1 Качественный состав педагогических кадров МБДОУ за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последние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5 лет (чел/%)</w:t>
      </w:r>
    </w:p>
    <w:tbl>
      <w:tblPr>
        <w:tblW w:w="1387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378"/>
        <w:gridCol w:w="900"/>
        <w:gridCol w:w="1215"/>
        <w:gridCol w:w="1044"/>
        <w:gridCol w:w="930"/>
        <w:gridCol w:w="1064"/>
        <w:gridCol w:w="912"/>
        <w:gridCol w:w="851"/>
        <w:gridCol w:w="944"/>
        <w:gridCol w:w="3575"/>
        <w:gridCol w:w="1062"/>
      </w:tblGrid>
      <w:tr w:rsidR="00171D4A" w:rsidTr="00387020">
        <w:trPr>
          <w:cantSplit/>
          <w:trHeight w:val="671"/>
        </w:trPr>
        <w:tc>
          <w:tcPr>
            <w:tcW w:w="13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1D4A" w:rsidRDefault="00171D4A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1D4A" w:rsidRDefault="00171D4A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  <w:p w:rsidR="00171D4A" w:rsidRDefault="00171D4A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педагогических работников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4A" w:rsidRDefault="00171D4A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Из них</w:t>
            </w:r>
          </w:p>
        </w:tc>
        <w:tc>
          <w:tcPr>
            <w:tcW w:w="840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1D4A" w:rsidRDefault="00171D4A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 по уровню образования</w:t>
            </w:r>
          </w:p>
          <w:p w:rsidR="00171D4A" w:rsidRDefault="00171D4A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 том числе совместителей)</w:t>
            </w:r>
          </w:p>
        </w:tc>
      </w:tr>
      <w:tr w:rsidR="00387020" w:rsidTr="00387020">
        <w:trPr>
          <w:gridAfter w:val="1"/>
          <w:wAfter w:w="1062" w:type="dxa"/>
          <w:cantSplit/>
          <w:trHeight w:val="2347"/>
        </w:trPr>
        <w:tc>
          <w:tcPr>
            <w:tcW w:w="13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020" w:rsidRDefault="00387020">
            <w:pPr>
              <w:rPr>
                <w:szCs w:val="24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87020" w:rsidRDefault="00387020">
            <w:pPr>
              <w:rPr>
                <w:szCs w:val="24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87020" w:rsidRDefault="00387020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педагогических работниками</w:t>
            </w:r>
          </w:p>
          <w:p w:rsidR="00387020" w:rsidRDefault="00387020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 т.ч. внутренние совместители)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87020" w:rsidRDefault="00387020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Внешних</w:t>
            </w:r>
          </w:p>
          <w:p w:rsidR="00387020" w:rsidRDefault="00387020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совместителей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87020" w:rsidRDefault="00387020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т. ч. преподавателей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ССУЗов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/ВУЗов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87020" w:rsidRDefault="00387020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 педагогическое</w:t>
            </w:r>
          </w:p>
          <w:p w:rsidR="00387020" w:rsidRDefault="00387020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образование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87020" w:rsidRDefault="00387020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среднее профессиональное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87020" w:rsidRDefault="00387020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начальное профессиональное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87020" w:rsidRDefault="00387020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другое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ср. техническое)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87020" w:rsidRDefault="00387020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</w:t>
            </w:r>
          </w:p>
        </w:tc>
      </w:tr>
      <w:tr w:rsidR="00387020" w:rsidTr="00387020">
        <w:trPr>
          <w:gridAfter w:val="1"/>
          <w:wAfter w:w="1062" w:type="dxa"/>
          <w:trHeight w:val="393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020" w:rsidRDefault="00387020">
            <w:pPr>
              <w:pStyle w:val="ConsPlusNormal"/>
              <w:spacing w:line="276" w:lineRule="auto"/>
              <w:ind w:left="-40" w:firstLine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020" w:rsidRDefault="00387020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020" w:rsidRDefault="00387020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020" w:rsidRDefault="00387020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020" w:rsidRDefault="00387020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020" w:rsidRDefault="00387020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020" w:rsidRDefault="00387020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020" w:rsidRDefault="00387020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020" w:rsidRDefault="00387020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020" w:rsidRDefault="00387020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87020" w:rsidTr="00387020">
        <w:trPr>
          <w:gridAfter w:val="1"/>
          <w:wAfter w:w="1062" w:type="dxa"/>
          <w:trHeight w:val="393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020" w:rsidRDefault="00387020">
            <w:pPr>
              <w:pStyle w:val="ConsPlusNormal"/>
              <w:spacing w:line="276" w:lineRule="auto"/>
              <w:ind w:left="-40" w:firstLine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020" w:rsidRDefault="00387020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020" w:rsidRDefault="00387020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020" w:rsidRDefault="00387020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020" w:rsidRDefault="00387020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020" w:rsidRDefault="00387020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020" w:rsidRDefault="00387020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020" w:rsidRDefault="00387020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020" w:rsidRDefault="00387020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020" w:rsidRDefault="00387020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87020" w:rsidTr="00387020">
        <w:trPr>
          <w:gridAfter w:val="1"/>
          <w:wAfter w:w="1062" w:type="dxa"/>
          <w:trHeight w:val="393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020" w:rsidRDefault="00387020">
            <w:pPr>
              <w:pStyle w:val="ConsPlusNormal"/>
              <w:spacing w:line="276" w:lineRule="auto"/>
              <w:ind w:left="-40" w:firstLine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020" w:rsidRDefault="00387020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020" w:rsidRDefault="00387020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020" w:rsidRDefault="00387020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020" w:rsidRDefault="00387020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020" w:rsidRDefault="00387020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020" w:rsidRDefault="00387020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020" w:rsidRDefault="00387020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020" w:rsidRDefault="00387020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020" w:rsidRDefault="00387020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87020" w:rsidTr="00387020">
        <w:trPr>
          <w:gridAfter w:val="1"/>
          <w:wAfter w:w="1062" w:type="dxa"/>
          <w:trHeight w:val="393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020" w:rsidRDefault="00387020">
            <w:pPr>
              <w:pStyle w:val="ConsPlusNormal"/>
              <w:spacing w:line="276" w:lineRule="auto"/>
              <w:ind w:left="-40" w:firstLine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020" w:rsidRDefault="00387020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020" w:rsidRDefault="00387020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020" w:rsidRDefault="00387020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020" w:rsidRDefault="00387020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020" w:rsidRDefault="00387020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020" w:rsidRDefault="00387020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020" w:rsidRDefault="00387020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020" w:rsidRDefault="00387020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020" w:rsidRDefault="00387020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87020" w:rsidTr="00387020">
        <w:trPr>
          <w:gridAfter w:val="1"/>
          <w:wAfter w:w="1062" w:type="dxa"/>
          <w:trHeight w:val="393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020" w:rsidRDefault="00387020">
            <w:pPr>
              <w:pStyle w:val="ConsPlusNormal"/>
              <w:spacing w:line="276" w:lineRule="auto"/>
              <w:ind w:left="-40" w:firstLine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020" w:rsidRDefault="00387020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020" w:rsidRDefault="00387020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020" w:rsidRDefault="00387020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020" w:rsidRDefault="00387020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020" w:rsidRDefault="00387020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020" w:rsidRDefault="00387020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020" w:rsidRDefault="00387020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020" w:rsidRDefault="00387020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020" w:rsidRDefault="00387020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171D4A" w:rsidRDefault="00171D4A" w:rsidP="00171D4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1D4A" w:rsidRDefault="00171D4A" w:rsidP="00171D4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D4A" w:rsidRDefault="00171D4A" w:rsidP="00171D4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D4A" w:rsidRDefault="00171D4A" w:rsidP="00171D4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D4A" w:rsidRDefault="00171D4A" w:rsidP="00171D4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D4A" w:rsidRDefault="00171D4A" w:rsidP="00171D4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D4A" w:rsidRDefault="00171D4A" w:rsidP="00171D4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D4A" w:rsidRDefault="00171D4A" w:rsidP="00171D4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D4A" w:rsidRDefault="00171D4A" w:rsidP="00171D4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D4A" w:rsidRDefault="00171D4A" w:rsidP="00171D4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D4A" w:rsidRDefault="00171D4A" w:rsidP="00171D4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D4A" w:rsidRDefault="00171D4A" w:rsidP="00171D4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D4A" w:rsidRDefault="00171D4A" w:rsidP="00171D4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D4A" w:rsidRDefault="00171D4A" w:rsidP="00171D4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D4A" w:rsidRDefault="00171D4A" w:rsidP="00171D4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D4A" w:rsidRDefault="00171D4A" w:rsidP="00171D4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D4A" w:rsidRDefault="00171D4A" w:rsidP="00171D4A">
      <w:pPr>
        <w:pStyle w:val="ConsPlusNormal"/>
        <w:ind w:firstLine="0"/>
        <w:jc w:val="both"/>
      </w:pPr>
    </w:p>
    <w:p w:rsidR="00171D4A" w:rsidRDefault="00171D4A" w:rsidP="00171D4A">
      <w:pPr>
        <w:rPr>
          <w:sz w:val="20"/>
        </w:rPr>
      </w:pPr>
    </w:p>
    <w:p w:rsidR="00171D4A" w:rsidRDefault="00171D4A" w:rsidP="00171D4A">
      <w:pPr>
        <w:rPr>
          <w:b/>
          <w:sz w:val="22"/>
        </w:rPr>
      </w:pPr>
      <w:r>
        <w:rPr>
          <w:b/>
          <w:sz w:val="22"/>
        </w:rPr>
        <w:t xml:space="preserve">4.2 </w:t>
      </w:r>
      <w:r>
        <w:rPr>
          <w:b/>
        </w:rPr>
        <w:t xml:space="preserve"> </w:t>
      </w:r>
      <w:r>
        <w:rPr>
          <w:b/>
          <w:sz w:val="22"/>
        </w:rPr>
        <w:t xml:space="preserve">Возрастной состав педагогических кадров (на момент </w:t>
      </w:r>
      <w:proofErr w:type="spellStart"/>
      <w:r>
        <w:rPr>
          <w:b/>
          <w:sz w:val="22"/>
        </w:rPr>
        <w:t>самообследования</w:t>
      </w:r>
      <w:proofErr w:type="spellEnd"/>
      <w:r>
        <w:rPr>
          <w:b/>
          <w:sz w:val="22"/>
        </w:rPr>
        <w:t>) чел./%</w:t>
      </w:r>
    </w:p>
    <w:tbl>
      <w:tblPr>
        <w:tblW w:w="1363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012"/>
        <w:gridCol w:w="1207"/>
        <w:gridCol w:w="1407"/>
        <w:gridCol w:w="1608"/>
        <w:gridCol w:w="1608"/>
        <w:gridCol w:w="1608"/>
        <w:gridCol w:w="3185"/>
      </w:tblGrid>
      <w:tr w:rsidR="00171D4A" w:rsidTr="00171D4A">
        <w:trPr>
          <w:trHeight w:hRule="exact" w:val="379"/>
        </w:trPr>
        <w:tc>
          <w:tcPr>
            <w:tcW w:w="30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1D4A" w:rsidRDefault="00171D4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i/>
                <w:sz w:val="22"/>
                <w:lang w:eastAsia="en-US"/>
              </w:rPr>
              <w:t>Весь педагогический состав, включая совместителей</w:t>
            </w:r>
          </w:p>
        </w:tc>
        <w:tc>
          <w:tcPr>
            <w:tcW w:w="106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lang w:eastAsia="en-US"/>
              </w:rPr>
              <w:t xml:space="preserve">Возрастные </w:t>
            </w:r>
            <w:r>
              <w:rPr>
                <w:rFonts w:ascii="Times New Roman" w:hAnsi="Times New Roman" w:cs="Times New Roman"/>
                <w:i/>
                <w:sz w:val="22"/>
                <w:lang w:eastAsia="en-US"/>
              </w:rPr>
              <w:t xml:space="preserve"> г</w:t>
            </w:r>
            <w:r>
              <w:rPr>
                <w:rFonts w:ascii="Times New Roman" w:hAnsi="Times New Roman" w:cs="Times New Roman"/>
                <w:i/>
                <w:spacing w:val="-9"/>
                <w:sz w:val="22"/>
                <w:lang w:eastAsia="en-US"/>
              </w:rPr>
              <w:t>руппы</w:t>
            </w:r>
          </w:p>
        </w:tc>
      </w:tr>
      <w:tr w:rsidR="00171D4A" w:rsidTr="00171D4A">
        <w:trPr>
          <w:trHeight w:val="530"/>
        </w:trPr>
        <w:tc>
          <w:tcPr>
            <w:tcW w:w="30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1D4A" w:rsidRDefault="00171D4A">
            <w:pPr>
              <w:rPr>
                <w:b/>
                <w:i/>
                <w:lang w:eastAsia="en-US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pacing w:val="-10"/>
                <w:sz w:val="22"/>
                <w:lang w:eastAsia="en-US"/>
              </w:rPr>
              <w:t>Все</w:t>
            </w:r>
            <w:r>
              <w:rPr>
                <w:rFonts w:ascii="Times New Roman" w:hAnsi="Times New Roman" w:cs="Times New Roman"/>
                <w:i/>
                <w:spacing w:val="-8"/>
                <w:sz w:val="22"/>
                <w:lang w:eastAsia="en-US"/>
              </w:rPr>
              <w:t>го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pacing w:val="-5"/>
                <w:sz w:val="22"/>
                <w:lang w:eastAsia="en-US"/>
              </w:rPr>
              <w:t>до 40 лет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pacing w:val="-7"/>
                <w:sz w:val="22"/>
                <w:lang w:eastAsia="en-US"/>
              </w:rPr>
              <w:t>41-50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pacing w:val="-8"/>
                <w:sz w:val="22"/>
                <w:lang w:eastAsia="en-US"/>
              </w:rPr>
              <w:t>51-65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pacing w:val="-8"/>
                <w:sz w:val="22"/>
                <w:lang w:eastAsia="en-US"/>
              </w:rPr>
              <w:t>свы</w:t>
            </w:r>
            <w:r>
              <w:rPr>
                <w:rFonts w:ascii="Times New Roman" w:hAnsi="Times New Roman" w:cs="Times New Roman"/>
                <w:i/>
                <w:spacing w:val="-15"/>
                <w:sz w:val="22"/>
                <w:lang w:eastAsia="en-US"/>
              </w:rPr>
              <w:t xml:space="preserve">ше </w:t>
            </w:r>
            <w:r>
              <w:rPr>
                <w:rFonts w:ascii="Times New Roman" w:hAnsi="Times New Roman" w:cs="Times New Roman"/>
                <w:i/>
                <w:spacing w:val="-11"/>
                <w:sz w:val="22"/>
                <w:lang w:eastAsia="en-US"/>
              </w:rPr>
              <w:t>65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lang w:eastAsia="en-US"/>
              </w:rPr>
              <w:t>сред</w:t>
            </w:r>
            <w:r>
              <w:rPr>
                <w:rFonts w:ascii="Times New Roman" w:hAnsi="Times New Roman" w:cs="Times New Roman"/>
                <w:i/>
                <w:spacing w:val="-11"/>
                <w:sz w:val="22"/>
                <w:lang w:eastAsia="en-US"/>
              </w:rPr>
              <w:t xml:space="preserve">ний </w:t>
            </w:r>
            <w:r>
              <w:rPr>
                <w:rFonts w:ascii="Times New Roman" w:hAnsi="Times New Roman" w:cs="Times New Roman"/>
                <w:i/>
                <w:spacing w:val="-8"/>
                <w:sz w:val="22"/>
                <w:lang w:eastAsia="en-US"/>
              </w:rPr>
              <w:t>воз</w:t>
            </w:r>
            <w:r>
              <w:rPr>
                <w:rFonts w:ascii="Times New Roman" w:hAnsi="Times New Roman" w:cs="Times New Roman"/>
                <w:i/>
                <w:spacing w:val="-6"/>
                <w:sz w:val="22"/>
                <w:lang w:eastAsia="en-US"/>
              </w:rPr>
              <w:t>раст</w:t>
            </w:r>
          </w:p>
        </w:tc>
      </w:tr>
      <w:tr w:rsidR="00171D4A" w:rsidTr="00171D4A">
        <w:trPr>
          <w:trHeight w:hRule="exact" w:val="236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-8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lang w:eastAsia="en-US"/>
              </w:rPr>
              <w:t>Администрация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4A" w:rsidRDefault="0038702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 xml:space="preserve"> -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36</w:t>
            </w:r>
          </w:p>
        </w:tc>
      </w:tr>
      <w:tr w:rsidR="00171D4A" w:rsidTr="00171D4A">
        <w:trPr>
          <w:trHeight w:hRule="exact" w:val="236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-8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lang w:eastAsia="en-US"/>
              </w:rPr>
              <w:t>Педагоги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4A" w:rsidRDefault="0038702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10%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70%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10%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10%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44,2</w:t>
            </w:r>
          </w:p>
        </w:tc>
      </w:tr>
    </w:tbl>
    <w:p w:rsidR="00171D4A" w:rsidRDefault="00171D4A" w:rsidP="00171D4A"/>
    <w:p w:rsidR="00171D4A" w:rsidRDefault="00171D4A" w:rsidP="00171D4A">
      <w:pPr>
        <w:rPr>
          <w:b/>
        </w:rPr>
      </w:pPr>
    </w:p>
    <w:p w:rsidR="00171D4A" w:rsidRDefault="00171D4A" w:rsidP="00171D4A">
      <w:pPr>
        <w:rPr>
          <w:b/>
        </w:rPr>
      </w:pPr>
    </w:p>
    <w:p w:rsidR="00171D4A" w:rsidRDefault="00171D4A" w:rsidP="00171D4A">
      <w:pPr>
        <w:rPr>
          <w:b/>
        </w:rPr>
      </w:pPr>
    </w:p>
    <w:p w:rsidR="00171D4A" w:rsidRDefault="00171D4A" w:rsidP="00171D4A">
      <w:pPr>
        <w:rPr>
          <w:b/>
        </w:rPr>
      </w:pPr>
    </w:p>
    <w:p w:rsidR="00171D4A" w:rsidRDefault="00171D4A" w:rsidP="00171D4A">
      <w:pPr>
        <w:rPr>
          <w:b/>
        </w:rPr>
      </w:pPr>
      <w:r>
        <w:rPr>
          <w:b/>
        </w:rPr>
        <w:t xml:space="preserve">4.3 </w:t>
      </w:r>
      <w:proofErr w:type="spellStart"/>
      <w:r>
        <w:rPr>
          <w:b/>
        </w:rPr>
        <w:t>Категорийный</w:t>
      </w:r>
      <w:proofErr w:type="spellEnd"/>
      <w:r>
        <w:rPr>
          <w:b/>
        </w:rPr>
        <w:t xml:space="preserve"> состав педагогических кадров (на момент </w:t>
      </w:r>
      <w:proofErr w:type="spellStart"/>
      <w:r>
        <w:rPr>
          <w:b/>
        </w:rPr>
        <w:t>самообследования</w:t>
      </w:r>
      <w:proofErr w:type="spellEnd"/>
      <w:r>
        <w:rPr>
          <w:b/>
        </w:rPr>
        <w:t>) чел./%</w:t>
      </w:r>
    </w:p>
    <w:tbl>
      <w:tblPr>
        <w:tblW w:w="1381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482"/>
        <w:gridCol w:w="2139"/>
        <w:gridCol w:w="1949"/>
        <w:gridCol w:w="2923"/>
        <w:gridCol w:w="5322"/>
      </w:tblGrid>
      <w:tr w:rsidR="00171D4A" w:rsidTr="00171D4A">
        <w:trPr>
          <w:trHeight w:hRule="exact" w:val="1057"/>
        </w:trPr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lang w:eastAsia="en-US"/>
              </w:rPr>
              <w:t>Имеют: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lang w:eastAsia="en-US"/>
              </w:rPr>
              <w:t>высшую категорию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lang w:eastAsia="en-US"/>
              </w:rPr>
              <w:t>первую категорию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lang w:eastAsia="en-US"/>
              </w:rPr>
              <w:t>вторую категорию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lang w:eastAsia="en-US"/>
              </w:rPr>
              <w:t>без категории</w:t>
            </w:r>
          </w:p>
        </w:tc>
      </w:tr>
      <w:tr w:rsidR="00171D4A" w:rsidTr="00171D4A">
        <w:trPr>
          <w:trHeight w:hRule="exact" w:val="294"/>
        </w:trPr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20%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60%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20%</w:t>
            </w:r>
          </w:p>
        </w:tc>
      </w:tr>
    </w:tbl>
    <w:p w:rsidR="00171D4A" w:rsidRDefault="00171D4A" w:rsidP="00171D4A"/>
    <w:p w:rsidR="00171D4A" w:rsidRDefault="00171D4A" w:rsidP="00171D4A">
      <w:pPr>
        <w:pStyle w:val="ConsPlusNormal"/>
        <w:ind w:firstLine="0"/>
        <w:rPr>
          <w:rFonts w:ascii="Times New Roman" w:hAnsi="Times New Roman" w:cs="Times New Roman"/>
          <w:spacing w:val="-6"/>
          <w:sz w:val="24"/>
        </w:rPr>
      </w:pPr>
      <w:r>
        <w:rPr>
          <w:rFonts w:ascii="Times New Roman" w:hAnsi="Times New Roman" w:cs="Times New Roman"/>
          <w:spacing w:val="-7"/>
          <w:sz w:val="24"/>
        </w:rPr>
        <w:t xml:space="preserve">Имеют почетные </w:t>
      </w:r>
      <w:r>
        <w:rPr>
          <w:rFonts w:ascii="Times New Roman" w:hAnsi="Times New Roman" w:cs="Times New Roman"/>
          <w:spacing w:val="-6"/>
          <w:sz w:val="24"/>
        </w:rPr>
        <w:t>звания (чел</w:t>
      </w:r>
      <w:r>
        <w:rPr>
          <w:rFonts w:ascii="Times New Roman" w:hAnsi="Times New Roman" w:cs="Times New Roman"/>
          <w:b/>
          <w:spacing w:val="-6"/>
          <w:sz w:val="24"/>
        </w:rPr>
        <w:t xml:space="preserve">./%)  </w:t>
      </w:r>
      <w:proofErr w:type="gramStart"/>
      <w:r>
        <w:rPr>
          <w:rFonts w:ascii="Times New Roman" w:hAnsi="Times New Roman" w:cs="Times New Roman"/>
          <w:b/>
          <w:spacing w:val="-6"/>
          <w:sz w:val="24"/>
        </w:rPr>
        <w:t>-</w:t>
      </w:r>
      <w:r>
        <w:rPr>
          <w:rFonts w:ascii="Times New Roman" w:hAnsi="Times New Roman" w:cs="Times New Roman"/>
          <w:spacing w:val="-6"/>
          <w:sz w:val="24"/>
        </w:rPr>
        <w:t>н</w:t>
      </w:r>
      <w:proofErr w:type="gramEnd"/>
      <w:r>
        <w:rPr>
          <w:rFonts w:ascii="Times New Roman" w:hAnsi="Times New Roman" w:cs="Times New Roman"/>
          <w:spacing w:val="-6"/>
          <w:sz w:val="24"/>
        </w:rPr>
        <w:t>ет</w:t>
      </w:r>
    </w:p>
    <w:p w:rsidR="00171D4A" w:rsidRDefault="00171D4A" w:rsidP="00171D4A">
      <w:pPr>
        <w:pStyle w:val="ConsPlusNormal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6"/>
          <w:sz w:val="24"/>
        </w:rPr>
        <w:t>Имеют правительственные награды (за педагогическую деятельность) -1 чел</w:t>
      </w:r>
    </w:p>
    <w:p w:rsidR="00171D4A" w:rsidRDefault="00171D4A" w:rsidP="00171D4A">
      <w:pPr>
        <w:rPr>
          <w:b/>
        </w:rPr>
      </w:pPr>
      <w:r>
        <w:t>4.4</w:t>
      </w:r>
      <w:r>
        <w:rPr>
          <w:b/>
        </w:rPr>
        <w:t xml:space="preserve"> Состав педагогических кадров по стажу работы в образовательном учреждении (чел./%)*</w:t>
      </w:r>
    </w:p>
    <w:tbl>
      <w:tblPr>
        <w:tblW w:w="1389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393"/>
        <w:gridCol w:w="1357"/>
        <w:gridCol w:w="1583"/>
        <w:gridCol w:w="1811"/>
        <w:gridCol w:w="1811"/>
        <w:gridCol w:w="3935"/>
      </w:tblGrid>
      <w:tr w:rsidR="00171D4A" w:rsidTr="00171D4A">
        <w:trPr>
          <w:trHeight w:hRule="exact" w:val="351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lang w:eastAsia="en-US"/>
              </w:rPr>
              <w:t>Категории работников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lang w:eastAsia="en-US"/>
              </w:rPr>
              <w:t>до 3 лет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lang w:eastAsia="en-US"/>
              </w:rPr>
              <w:t>3-10 лет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lang w:eastAsia="en-US"/>
              </w:rPr>
              <w:t>10-20 лет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lang w:eastAsia="en-US"/>
              </w:rPr>
              <w:t>свыше 20 лет</w:t>
            </w:r>
          </w:p>
        </w:tc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lang w:eastAsia="en-US"/>
              </w:rPr>
              <w:t>Пенсионеры</w:t>
            </w:r>
          </w:p>
        </w:tc>
      </w:tr>
      <w:tr w:rsidR="00171D4A" w:rsidTr="00171D4A">
        <w:trPr>
          <w:trHeight w:hRule="exact" w:val="374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Администрация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  <w:tr w:rsidR="00171D4A" w:rsidTr="00171D4A">
        <w:trPr>
          <w:trHeight w:hRule="exact" w:val="356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Педагоги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2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</w:tbl>
    <w:p w:rsidR="00171D4A" w:rsidRDefault="00171D4A" w:rsidP="00171D4A">
      <w:pPr>
        <w:pStyle w:val="ConsPlusNormal"/>
        <w:ind w:firstLine="0"/>
        <w:rPr>
          <w:rFonts w:ascii="Times New Roman" w:hAnsi="Times New Roman" w:cs="Times New Roman"/>
          <w:bCs/>
          <w:i/>
          <w:spacing w:val="-1"/>
        </w:rPr>
      </w:pPr>
      <w:r>
        <w:rPr>
          <w:rFonts w:ascii="Times New Roman" w:hAnsi="Times New Roman" w:cs="Times New Roman"/>
          <w:bCs/>
          <w:i/>
          <w:spacing w:val="-1"/>
        </w:rPr>
        <w:t xml:space="preserve">*(по состоянию на момент </w:t>
      </w:r>
      <w:proofErr w:type="spellStart"/>
      <w:r>
        <w:rPr>
          <w:rFonts w:ascii="Times New Roman" w:hAnsi="Times New Roman" w:cs="Times New Roman"/>
          <w:bCs/>
          <w:i/>
          <w:spacing w:val="-1"/>
        </w:rPr>
        <w:t>самообследования</w:t>
      </w:r>
      <w:proofErr w:type="spellEnd"/>
      <w:r>
        <w:rPr>
          <w:rFonts w:ascii="Times New Roman" w:hAnsi="Times New Roman" w:cs="Times New Roman"/>
          <w:bCs/>
          <w:i/>
          <w:spacing w:val="-1"/>
        </w:rPr>
        <w:t>)</w:t>
      </w:r>
    </w:p>
    <w:p w:rsidR="00171D4A" w:rsidRDefault="00171D4A" w:rsidP="00171D4A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71D4A" w:rsidRDefault="00171D4A" w:rsidP="00171D4A">
      <w:pPr>
        <w:pStyle w:val="ConsPlusNormal"/>
        <w:ind w:firstLine="0"/>
        <w:rPr>
          <w:rFonts w:ascii="Times New Roman" w:hAnsi="Times New Roman" w:cs="Times New Roman"/>
          <w:b/>
          <w:bCs/>
          <w:spacing w:val="-1"/>
          <w:sz w:val="24"/>
        </w:rPr>
      </w:pPr>
      <w:r>
        <w:rPr>
          <w:rFonts w:ascii="Times New Roman" w:hAnsi="Times New Roman" w:cs="Times New Roman"/>
          <w:b/>
          <w:bCs/>
          <w:spacing w:val="-1"/>
          <w:sz w:val="24"/>
        </w:rPr>
        <w:t>4.5  Использование педагогами современных педагогических образовательных технологий*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3"/>
        <w:gridCol w:w="7864"/>
      </w:tblGrid>
      <w:tr w:rsidR="00171D4A" w:rsidTr="00171D4A">
        <w:trPr>
          <w:trHeight w:val="571"/>
        </w:trPr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spacing w:val="-1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lang w:eastAsia="en-US"/>
              </w:rPr>
              <w:t>Педагогические образовательные технологии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lang w:eastAsia="en-US"/>
              </w:rPr>
              <w:t>Процент педагогов, использующих образовательную технологию</w:t>
            </w:r>
          </w:p>
        </w:tc>
      </w:tr>
      <w:tr w:rsidR="00171D4A" w:rsidTr="00171D4A">
        <w:trPr>
          <w:trHeight w:val="286"/>
        </w:trPr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spacing w:val="-1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lang w:eastAsia="en-US"/>
              </w:rPr>
              <w:t>Личностно-ориентированное обучение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spacing w:val="-1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lang w:eastAsia="en-US"/>
              </w:rPr>
              <w:t>100%</w:t>
            </w:r>
          </w:p>
        </w:tc>
      </w:tr>
      <w:tr w:rsidR="00171D4A" w:rsidTr="00171D4A">
        <w:trPr>
          <w:trHeight w:val="286"/>
        </w:trPr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spacing w:val="-1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lang w:eastAsia="en-US"/>
              </w:rPr>
              <w:t>Технология сотрудничества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spacing w:val="-1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lang w:eastAsia="en-US"/>
              </w:rPr>
              <w:t>100%</w:t>
            </w:r>
          </w:p>
        </w:tc>
      </w:tr>
      <w:tr w:rsidR="00171D4A" w:rsidTr="00171D4A">
        <w:trPr>
          <w:trHeight w:val="286"/>
        </w:trPr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spacing w:val="-1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lang w:eastAsia="en-US"/>
              </w:rPr>
              <w:t>Игровые технологии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spacing w:val="-1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lang w:eastAsia="en-US"/>
              </w:rPr>
              <w:t>100%</w:t>
            </w:r>
          </w:p>
        </w:tc>
      </w:tr>
      <w:tr w:rsidR="00171D4A" w:rsidTr="00171D4A">
        <w:trPr>
          <w:trHeight w:val="571"/>
        </w:trPr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spacing w:val="-1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lang w:eastAsia="en-US"/>
              </w:rPr>
              <w:t>Информационно-коммуникационные технологии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spacing w:val="-1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lang w:eastAsia="en-US"/>
              </w:rPr>
              <w:t>100%</w:t>
            </w:r>
          </w:p>
        </w:tc>
      </w:tr>
      <w:tr w:rsidR="00171D4A" w:rsidTr="00171D4A">
        <w:trPr>
          <w:trHeight w:val="286"/>
        </w:trPr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spacing w:val="-1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lang w:eastAsia="en-US"/>
              </w:rPr>
              <w:lastRenderedPageBreak/>
              <w:t>Технология индивидуализации обучения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spacing w:val="-1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lang w:eastAsia="en-US"/>
              </w:rPr>
              <w:t>100%</w:t>
            </w:r>
          </w:p>
        </w:tc>
      </w:tr>
      <w:tr w:rsidR="00171D4A" w:rsidTr="00171D4A">
        <w:trPr>
          <w:trHeight w:val="286"/>
        </w:trPr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spacing w:val="-1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lang w:eastAsia="en-US"/>
              </w:rPr>
              <w:t>Технология развивающего обучения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spacing w:val="-1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lang w:eastAsia="en-US"/>
              </w:rPr>
              <w:t>100%</w:t>
            </w:r>
          </w:p>
        </w:tc>
      </w:tr>
      <w:tr w:rsidR="00171D4A" w:rsidTr="00171D4A">
        <w:trPr>
          <w:trHeight w:val="286"/>
        </w:trPr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spacing w:val="-1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lang w:eastAsia="en-US"/>
              </w:rPr>
              <w:t>Технология дифференцированного обучения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spacing w:val="-1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lang w:eastAsia="en-US"/>
              </w:rPr>
              <w:t>100%</w:t>
            </w:r>
          </w:p>
        </w:tc>
      </w:tr>
      <w:tr w:rsidR="00171D4A" w:rsidTr="00171D4A">
        <w:trPr>
          <w:trHeight w:val="286"/>
        </w:trPr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spacing w:val="-1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lang w:eastAsia="en-US"/>
              </w:rPr>
              <w:t>Другие (</w:t>
            </w:r>
            <w:r>
              <w:rPr>
                <w:rFonts w:ascii="Times New Roman" w:hAnsi="Times New Roman" w:cs="Times New Roman"/>
                <w:bCs/>
                <w:i/>
                <w:spacing w:val="-1"/>
                <w:sz w:val="24"/>
                <w:lang w:eastAsia="en-US"/>
              </w:rPr>
              <w:t>указать какие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lang w:eastAsia="en-US"/>
              </w:rPr>
              <w:t>)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4A" w:rsidRDefault="00171D4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i/>
                <w:spacing w:val="-1"/>
                <w:sz w:val="24"/>
                <w:lang w:eastAsia="en-US"/>
              </w:rPr>
            </w:pPr>
          </w:p>
        </w:tc>
      </w:tr>
    </w:tbl>
    <w:p w:rsidR="00171D4A" w:rsidRDefault="00171D4A" w:rsidP="00171D4A">
      <w:pPr>
        <w:pStyle w:val="ConsPlusNormal"/>
        <w:ind w:firstLine="0"/>
        <w:rPr>
          <w:rFonts w:ascii="Times New Roman" w:hAnsi="Times New Roman" w:cs="Times New Roman"/>
          <w:bCs/>
          <w:i/>
          <w:spacing w:val="-1"/>
        </w:rPr>
      </w:pPr>
      <w:r>
        <w:rPr>
          <w:rFonts w:ascii="Times New Roman" w:hAnsi="Times New Roman" w:cs="Times New Roman"/>
          <w:bCs/>
          <w:i/>
          <w:spacing w:val="-1"/>
        </w:rPr>
        <w:t xml:space="preserve">*(по состоянию на момент </w:t>
      </w:r>
      <w:proofErr w:type="spellStart"/>
      <w:r>
        <w:rPr>
          <w:rFonts w:ascii="Times New Roman" w:hAnsi="Times New Roman" w:cs="Times New Roman"/>
          <w:bCs/>
          <w:i/>
          <w:spacing w:val="-1"/>
        </w:rPr>
        <w:t>самообследования</w:t>
      </w:r>
      <w:proofErr w:type="spellEnd"/>
      <w:r>
        <w:rPr>
          <w:rFonts w:ascii="Times New Roman" w:hAnsi="Times New Roman" w:cs="Times New Roman"/>
          <w:bCs/>
          <w:i/>
          <w:spacing w:val="-1"/>
        </w:rPr>
        <w:t>)</w:t>
      </w:r>
    </w:p>
    <w:p w:rsidR="00171D4A" w:rsidRDefault="00171D4A" w:rsidP="00171D4A">
      <w:pPr>
        <w:pStyle w:val="ConsPlusNormal"/>
        <w:ind w:firstLine="0"/>
        <w:rPr>
          <w:rFonts w:ascii="Times New Roman" w:hAnsi="Times New Roman" w:cs="Times New Roman"/>
          <w:b/>
        </w:rPr>
      </w:pPr>
    </w:p>
    <w:p w:rsidR="00171D4A" w:rsidRDefault="00171D4A" w:rsidP="00171D4A">
      <w:pPr>
        <w:pStyle w:val="ConsPlusNormal"/>
        <w:ind w:firstLine="0"/>
        <w:rPr>
          <w:rFonts w:ascii="Times New Roman" w:hAnsi="Times New Roman" w:cs="Times New Roman"/>
          <w:b/>
        </w:rPr>
      </w:pPr>
    </w:p>
    <w:p w:rsidR="00171D4A" w:rsidRDefault="00171D4A" w:rsidP="00171D4A">
      <w:pPr>
        <w:pStyle w:val="ConsPlusNormal"/>
        <w:ind w:firstLine="0"/>
        <w:rPr>
          <w:rFonts w:ascii="Times New Roman" w:hAnsi="Times New Roman" w:cs="Times New Roman"/>
          <w:b/>
        </w:rPr>
      </w:pPr>
    </w:p>
    <w:p w:rsidR="00171D4A" w:rsidRDefault="00171D4A" w:rsidP="00171D4A">
      <w:pPr>
        <w:pStyle w:val="ConsPlusNormal"/>
        <w:ind w:firstLine="0"/>
        <w:rPr>
          <w:rFonts w:ascii="Times New Roman" w:hAnsi="Times New Roman" w:cs="Times New Roman"/>
          <w:b/>
        </w:rPr>
      </w:pPr>
    </w:p>
    <w:p w:rsidR="00171D4A" w:rsidRDefault="00171D4A" w:rsidP="00171D4A">
      <w:pPr>
        <w:pStyle w:val="ConsPlusNormal"/>
        <w:ind w:firstLine="0"/>
        <w:rPr>
          <w:rFonts w:ascii="Times New Roman" w:hAnsi="Times New Roman" w:cs="Times New Roman"/>
          <w:b/>
        </w:rPr>
      </w:pPr>
    </w:p>
    <w:p w:rsidR="00171D4A" w:rsidRDefault="00171D4A" w:rsidP="00171D4A">
      <w:pPr>
        <w:pStyle w:val="ConsPlusNormal"/>
        <w:ind w:firstLine="0"/>
        <w:rPr>
          <w:rFonts w:ascii="Times New Roman" w:hAnsi="Times New Roman" w:cs="Times New Roman"/>
          <w:b/>
          <w:sz w:val="24"/>
        </w:rPr>
      </w:pPr>
    </w:p>
    <w:p w:rsidR="00171D4A" w:rsidRDefault="00171D4A" w:rsidP="00171D4A">
      <w:pPr>
        <w:pStyle w:val="ConsPlusNormal"/>
        <w:ind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4.6  Численность  обучающихся  и  групп  (за </w:t>
      </w:r>
      <w:proofErr w:type="gramStart"/>
      <w:r>
        <w:rPr>
          <w:rFonts w:ascii="Times New Roman" w:hAnsi="Times New Roman" w:cs="Times New Roman"/>
          <w:b/>
          <w:sz w:val="24"/>
        </w:rPr>
        <w:t>последние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5  лет)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2"/>
        <w:gridCol w:w="1314"/>
        <w:gridCol w:w="1152"/>
        <w:gridCol w:w="1314"/>
        <w:gridCol w:w="1151"/>
        <w:gridCol w:w="1316"/>
        <w:gridCol w:w="1314"/>
        <w:gridCol w:w="987"/>
        <w:gridCol w:w="1314"/>
        <w:gridCol w:w="1314"/>
        <w:gridCol w:w="1318"/>
      </w:tblGrid>
      <w:tr w:rsidR="00171D4A" w:rsidTr="00171D4A">
        <w:trPr>
          <w:trHeight w:val="487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Уровни образования</w:t>
            </w:r>
          </w:p>
        </w:tc>
        <w:tc>
          <w:tcPr>
            <w:tcW w:w="6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6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Количество групп</w:t>
            </w:r>
          </w:p>
        </w:tc>
      </w:tr>
      <w:tr w:rsidR="00171D4A" w:rsidTr="00171D4A">
        <w:trPr>
          <w:trHeight w:val="255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4A" w:rsidRDefault="00171D4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2016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2017</w:t>
            </w:r>
          </w:p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2018</w:t>
            </w:r>
          </w:p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2019</w:t>
            </w:r>
          </w:p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2020</w:t>
            </w:r>
          </w:p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2016</w:t>
            </w:r>
          </w:p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2017</w:t>
            </w:r>
          </w:p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2018</w:t>
            </w:r>
          </w:p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2019</w:t>
            </w:r>
          </w:p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2020</w:t>
            </w:r>
          </w:p>
        </w:tc>
      </w:tr>
      <w:tr w:rsidR="00171D4A" w:rsidTr="00171D4A">
        <w:trPr>
          <w:trHeight w:val="676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pStyle w:val="ConsPlusNormal"/>
              <w:spacing w:line="276" w:lineRule="auto"/>
              <w:ind w:left="-108" w:right="-8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Учебно-тренировочные группы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387020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173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185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38702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38702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</w:tr>
    </w:tbl>
    <w:p w:rsidR="00171D4A" w:rsidRDefault="00171D4A" w:rsidP="00171D4A">
      <w:pPr>
        <w:jc w:val="center"/>
        <w:rPr>
          <w:b/>
          <w:szCs w:val="24"/>
        </w:rPr>
      </w:pPr>
    </w:p>
    <w:p w:rsidR="00171D4A" w:rsidRDefault="00171D4A" w:rsidP="00171D4A">
      <w:pPr>
        <w:jc w:val="center"/>
        <w:rPr>
          <w:b/>
          <w:szCs w:val="24"/>
        </w:rPr>
      </w:pPr>
      <w:r>
        <w:rPr>
          <w:b/>
          <w:szCs w:val="24"/>
        </w:rPr>
        <w:t>Раздел 5.   Управление образовательным учреждением</w:t>
      </w:r>
    </w:p>
    <w:p w:rsidR="00171D4A" w:rsidRDefault="00171D4A" w:rsidP="00171D4A">
      <w:pPr>
        <w:jc w:val="center"/>
        <w:rPr>
          <w:b/>
          <w:szCs w:val="24"/>
        </w:rPr>
      </w:pPr>
    </w:p>
    <w:p w:rsidR="00171D4A" w:rsidRDefault="00171D4A" w:rsidP="00171D4A">
      <w:pPr>
        <w:rPr>
          <w:b/>
          <w:szCs w:val="24"/>
        </w:rPr>
      </w:pPr>
      <w:r>
        <w:rPr>
          <w:b/>
          <w:szCs w:val="24"/>
        </w:rPr>
        <w:t>5.1 Сведения об администрации образовательного учреждения</w:t>
      </w:r>
    </w:p>
    <w:tbl>
      <w:tblPr>
        <w:tblW w:w="14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98"/>
        <w:gridCol w:w="10307"/>
      </w:tblGrid>
      <w:tr w:rsidR="00171D4A" w:rsidTr="00171D4A">
        <w:trPr>
          <w:trHeight w:val="363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(полностью)</w:t>
            </w:r>
          </w:p>
        </w:tc>
      </w:tr>
      <w:tr w:rsidR="00171D4A" w:rsidTr="00171D4A">
        <w:trPr>
          <w:trHeight w:val="363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Шелякина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Елена Геннадьевна</w:t>
            </w:r>
          </w:p>
        </w:tc>
      </w:tr>
    </w:tbl>
    <w:p w:rsidR="00171D4A" w:rsidRDefault="00171D4A" w:rsidP="00171D4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1D4A" w:rsidRDefault="00171D4A" w:rsidP="00171D4A">
      <w:pPr>
        <w:rPr>
          <w:b/>
          <w:szCs w:val="24"/>
        </w:rPr>
      </w:pPr>
    </w:p>
    <w:p w:rsidR="00171D4A" w:rsidRDefault="00171D4A" w:rsidP="00171D4A">
      <w:pPr>
        <w:rPr>
          <w:b/>
          <w:szCs w:val="24"/>
        </w:rPr>
      </w:pPr>
      <w:r>
        <w:rPr>
          <w:b/>
          <w:szCs w:val="24"/>
        </w:rPr>
        <w:t xml:space="preserve"> 5.2 Сведения о финансовых средствах образовательного учреждения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8"/>
        <w:gridCol w:w="1625"/>
        <w:gridCol w:w="1835"/>
        <w:gridCol w:w="2516"/>
        <w:gridCol w:w="2516"/>
      </w:tblGrid>
      <w:tr w:rsidR="00171D4A" w:rsidTr="00171D4A">
        <w:trPr>
          <w:cantSplit/>
          <w:trHeight w:val="529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4A" w:rsidRDefault="00171D4A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Финансовые средства ОУ (Ресурсная база  ОУ)</w:t>
            </w:r>
          </w:p>
          <w:p w:rsidR="00171D4A" w:rsidRDefault="00171D4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2017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2018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2019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2020</w:t>
            </w:r>
          </w:p>
        </w:tc>
      </w:tr>
      <w:tr w:rsidR="00171D4A" w:rsidTr="00171D4A">
        <w:trPr>
          <w:trHeight w:val="279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объем бюджетных средств, выделенных по смете доходов и расходов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4738084,66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2994982,51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3282816,51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3253581,86</w:t>
            </w:r>
          </w:p>
        </w:tc>
      </w:tr>
      <w:tr w:rsidR="00171D4A" w:rsidTr="00171D4A">
        <w:trPr>
          <w:trHeight w:val="141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фонд заработной платы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3043327,25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1850414,17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2028226,32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2105660,29</w:t>
            </w:r>
          </w:p>
        </w:tc>
      </w:tr>
      <w:tr w:rsidR="00171D4A" w:rsidTr="00171D4A">
        <w:trPr>
          <w:trHeight w:val="141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доходы от предпринимательской или  другой  деятельности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17800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74590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54320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68160</w:t>
            </w:r>
          </w:p>
        </w:tc>
      </w:tr>
      <w:tr w:rsidR="00171D4A" w:rsidTr="00171D4A">
        <w:trPr>
          <w:trHeight w:val="141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расходы на приобретение учебной, методической литературы, учебно-лабораторного оборудования: </w:t>
            </w:r>
          </w:p>
          <w:p w:rsidR="00171D4A" w:rsidRDefault="00171D4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за счет муниципального (республиканского)  бюджета </w:t>
            </w:r>
          </w:p>
          <w:p w:rsidR="00171D4A" w:rsidRDefault="00171D4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за счет спонсоров и родительской платы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</w:tr>
      <w:tr w:rsidR="00171D4A" w:rsidTr="00171D4A">
        <w:trPr>
          <w:trHeight w:val="141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расходы на питание на 1 </w:t>
            </w:r>
            <w:proofErr w:type="gramStart"/>
            <w:r>
              <w:rPr>
                <w:szCs w:val="24"/>
                <w:lang w:eastAsia="en-US"/>
              </w:rPr>
              <w:t>обучающегося</w:t>
            </w:r>
            <w:proofErr w:type="gramEnd"/>
            <w:r>
              <w:rPr>
                <w:szCs w:val="24"/>
                <w:lang w:eastAsia="en-US"/>
              </w:rPr>
              <w:t xml:space="preserve"> в месяц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</w:tr>
      <w:tr w:rsidR="00171D4A" w:rsidTr="00171D4A">
        <w:trPr>
          <w:trHeight w:val="141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расходы на обновление материально-технической базы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</w:tr>
      <w:tr w:rsidR="00171D4A" w:rsidTr="00171D4A">
        <w:trPr>
          <w:trHeight w:val="141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расходы на ремонт ОУ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</w:tr>
    </w:tbl>
    <w:p w:rsidR="00171D4A" w:rsidRDefault="00171D4A" w:rsidP="00171D4A">
      <w:pPr>
        <w:rPr>
          <w:b/>
          <w:szCs w:val="24"/>
        </w:rPr>
      </w:pPr>
    </w:p>
    <w:p w:rsidR="00171D4A" w:rsidRDefault="00171D4A" w:rsidP="00171D4A">
      <w:pPr>
        <w:jc w:val="center"/>
        <w:rPr>
          <w:b/>
          <w:szCs w:val="24"/>
        </w:rPr>
      </w:pPr>
      <w:r>
        <w:rPr>
          <w:b/>
          <w:szCs w:val="24"/>
        </w:rPr>
        <w:t>Раздел  6. Сведения об организации образовательного процесса</w:t>
      </w:r>
    </w:p>
    <w:p w:rsidR="00171D4A" w:rsidRDefault="00171D4A" w:rsidP="00171D4A">
      <w:pPr>
        <w:rPr>
          <w:szCs w:val="24"/>
        </w:rPr>
      </w:pPr>
    </w:p>
    <w:p w:rsidR="00171D4A" w:rsidRDefault="00171D4A" w:rsidP="00171D4A">
      <w:pPr>
        <w:rPr>
          <w:i/>
          <w:szCs w:val="24"/>
        </w:rPr>
      </w:pPr>
      <w:r>
        <w:rPr>
          <w:b/>
          <w:szCs w:val="24"/>
        </w:rPr>
        <w:t>6.1. Сведения о реализуемых образовательных программах</w:t>
      </w:r>
      <w:r>
        <w:rPr>
          <w:szCs w:val="24"/>
        </w:rPr>
        <w:t>:</w:t>
      </w:r>
    </w:p>
    <w:tbl>
      <w:tblPr>
        <w:tblW w:w="1500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8799"/>
        <w:gridCol w:w="3801"/>
        <w:gridCol w:w="2400"/>
      </w:tblGrid>
      <w:tr w:rsidR="00171D4A" w:rsidTr="00171D4A">
        <w:trPr>
          <w:cantSplit/>
          <w:trHeight w:val="1075"/>
        </w:trPr>
        <w:tc>
          <w:tcPr>
            <w:tcW w:w="8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4A" w:rsidRDefault="00171D4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Наименование образовательных программ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4A" w:rsidRDefault="00171D4A">
            <w:pPr>
              <w:spacing w:line="276" w:lineRule="auto"/>
              <w:ind w:left="-108" w:right="-108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Уровень,</w:t>
            </w:r>
          </w:p>
          <w:p w:rsidR="00171D4A" w:rsidRDefault="00171D4A">
            <w:pPr>
              <w:spacing w:line="276" w:lineRule="auto"/>
              <w:ind w:left="-108" w:right="-108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направленность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D4A" w:rsidRDefault="00171D4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Нормативный срок освоения</w:t>
            </w:r>
          </w:p>
        </w:tc>
      </w:tr>
      <w:tr w:rsidR="00171D4A" w:rsidTr="00171D4A">
        <w:trPr>
          <w:cantSplit/>
          <w:trHeight w:val="1231"/>
        </w:trPr>
        <w:tc>
          <w:tcPr>
            <w:tcW w:w="8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7020" w:rsidRDefault="00387020" w:rsidP="0038702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Дополнительная образовательная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предпрофессиональная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программа по ритмической гимнастике</w:t>
            </w:r>
          </w:p>
          <w:p w:rsidR="00387020" w:rsidRDefault="00387020" w:rsidP="0038702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87020" w:rsidRDefault="00387020" w:rsidP="0038702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Дополнительная  образовательная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предпрофессиональная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программа по волейболу</w:t>
            </w:r>
          </w:p>
          <w:p w:rsidR="00387020" w:rsidRDefault="00387020" w:rsidP="0038702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87020" w:rsidRDefault="00387020" w:rsidP="0038702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Дополнительная  образовательная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предпрофессиональная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387020" w:rsidRDefault="00387020" w:rsidP="0038702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легкой атлетике</w:t>
            </w:r>
          </w:p>
          <w:p w:rsidR="00387020" w:rsidRDefault="00387020" w:rsidP="0038702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1D4A" w:rsidRDefault="00387020" w:rsidP="0038702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Дополнительная  образовательная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предпрофессиональная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программа по футбол</w:t>
            </w: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7020" w:rsidRDefault="00387020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387020" w:rsidRDefault="00387020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387020" w:rsidRDefault="00387020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171D4A" w:rsidRDefault="0038702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образовательные</w:t>
            </w:r>
          </w:p>
          <w:p w:rsidR="00171D4A" w:rsidRDefault="00171D4A">
            <w:pPr>
              <w:spacing w:line="276" w:lineRule="auto"/>
              <w:jc w:val="center"/>
              <w:rPr>
                <w:szCs w:val="24"/>
                <w:highlight w:val="yellow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предпрофессиональные</w:t>
            </w:r>
            <w:proofErr w:type="spellEnd"/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D4A" w:rsidRDefault="00171D4A">
            <w:pPr>
              <w:spacing w:line="276" w:lineRule="auto"/>
              <w:rPr>
                <w:szCs w:val="24"/>
                <w:lang w:eastAsia="en-US"/>
              </w:rPr>
            </w:pPr>
          </w:p>
          <w:p w:rsidR="00387020" w:rsidRDefault="00171D4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5</w:t>
            </w:r>
          </w:p>
          <w:p w:rsidR="00387020" w:rsidRDefault="00387020" w:rsidP="00387020">
            <w:pPr>
              <w:rPr>
                <w:szCs w:val="24"/>
                <w:lang w:eastAsia="en-US"/>
              </w:rPr>
            </w:pPr>
          </w:p>
          <w:p w:rsidR="00387020" w:rsidRDefault="00387020" w:rsidP="0038702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  <w:p w:rsidR="00387020" w:rsidRPr="00387020" w:rsidRDefault="00387020" w:rsidP="00387020">
            <w:pPr>
              <w:rPr>
                <w:szCs w:val="24"/>
                <w:lang w:eastAsia="en-US"/>
              </w:rPr>
            </w:pPr>
          </w:p>
          <w:p w:rsidR="00387020" w:rsidRDefault="00387020" w:rsidP="00387020">
            <w:pPr>
              <w:rPr>
                <w:szCs w:val="24"/>
                <w:lang w:eastAsia="en-US"/>
              </w:rPr>
            </w:pPr>
          </w:p>
          <w:p w:rsidR="00387020" w:rsidRDefault="00387020" w:rsidP="0038702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  <w:p w:rsidR="00387020" w:rsidRPr="00387020" w:rsidRDefault="00387020" w:rsidP="00387020">
            <w:pPr>
              <w:rPr>
                <w:szCs w:val="24"/>
                <w:lang w:eastAsia="en-US"/>
              </w:rPr>
            </w:pPr>
          </w:p>
          <w:p w:rsidR="00387020" w:rsidRDefault="00387020" w:rsidP="00387020">
            <w:pPr>
              <w:rPr>
                <w:szCs w:val="24"/>
                <w:lang w:eastAsia="en-US"/>
              </w:rPr>
            </w:pPr>
          </w:p>
          <w:p w:rsidR="00171D4A" w:rsidRPr="00387020" w:rsidRDefault="00387020" w:rsidP="0038702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</w:tr>
    </w:tbl>
    <w:p w:rsidR="00171D4A" w:rsidRDefault="00171D4A" w:rsidP="00171D4A">
      <w:pPr>
        <w:rPr>
          <w:b/>
          <w:szCs w:val="24"/>
        </w:rPr>
      </w:pPr>
    </w:p>
    <w:p w:rsidR="00171D4A" w:rsidRDefault="00171D4A" w:rsidP="00171D4A">
      <w:pPr>
        <w:rPr>
          <w:b/>
          <w:szCs w:val="24"/>
        </w:rPr>
      </w:pPr>
    </w:p>
    <w:p w:rsidR="00171D4A" w:rsidRDefault="00171D4A" w:rsidP="00171D4A">
      <w:pPr>
        <w:rPr>
          <w:b/>
          <w:szCs w:val="24"/>
        </w:rPr>
      </w:pPr>
    </w:p>
    <w:p w:rsidR="00171D4A" w:rsidRDefault="00171D4A" w:rsidP="00171D4A">
      <w:pPr>
        <w:rPr>
          <w:b/>
          <w:szCs w:val="24"/>
        </w:rPr>
      </w:pPr>
    </w:p>
    <w:p w:rsidR="00171D4A" w:rsidRDefault="00171D4A" w:rsidP="00171D4A">
      <w:pPr>
        <w:rPr>
          <w:sz w:val="22"/>
          <w:szCs w:val="22"/>
        </w:rPr>
        <w:sectPr w:rsidR="00171D4A">
          <w:pgSz w:w="16838" w:h="11906" w:orient="landscape"/>
          <w:pgMar w:top="1134" w:right="624" w:bottom="624" w:left="624" w:header="709" w:footer="709" w:gutter="0"/>
          <w:cols w:space="720"/>
        </w:sectPr>
      </w:pPr>
    </w:p>
    <w:p w:rsidR="00171D4A" w:rsidRDefault="00171D4A" w:rsidP="00171D4A">
      <w:pPr>
        <w:pStyle w:val="ConsPlusNormal"/>
        <w:ind w:firstLine="0"/>
        <w:jc w:val="both"/>
        <w:rPr>
          <w:rFonts w:ascii="Times New Roman" w:hAnsi="Times New Roman" w:cs="Times New Roman"/>
          <w:b/>
          <w:spacing w:val="1"/>
        </w:rPr>
      </w:pPr>
    </w:p>
    <w:p w:rsidR="00171D4A" w:rsidRDefault="00171D4A" w:rsidP="00171D4A">
      <w:pPr>
        <w:pStyle w:val="ConsPlusNormal"/>
        <w:ind w:firstLine="0"/>
        <w:jc w:val="both"/>
        <w:rPr>
          <w:rFonts w:ascii="Times New Roman" w:hAnsi="Times New Roman" w:cs="Times New Roman"/>
          <w:b/>
          <w:spacing w:val="1"/>
          <w:sz w:val="24"/>
        </w:rPr>
      </w:pPr>
      <w:r>
        <w:rPr>
          <w:rFonts w:ascii="Times New Roman" w:hAnsi="Times New Roman" w:cs="Times New Roman"/>
          <w:b/>
          <w:spacing w:val="1"/>
          <w:sz w:val="24"/>
          <w:szCs w:val="24"/>
        </w:rPr>
        <w:t>6.2.</w:t>
      </w:r>
      <w:r>
        <w:rPr>
          <w:rFonts w:ascii="Times New Roman" w:hAnsi="Times New Roman" w:cs="Times New Roman"/>
          <w:b/>
          <w:spacing w:val="1"/>
          <w:sz w:val="24"/>
        </w:rPr>
        <w:t xml:space="preserve"> Наличие программ (договоров о сотрудничестве)  ОУ с учреждениями социума</w:t>
      </w:r>
    </w:p>
    <w:p w:rsidR="00171D4A" w:rsidRDefault="00171D4A" w:rsidP="00171D4A">
      <w:pPr>
        <w:pStyle w:val="ConsPlusNormal"/>
        <w:ind w:firstLine="0"/>
        <w:jc w:val="both"/>
        <w:rPr>
          <w:rFonts w:ascii="Times New Roman" w:hAnsi="Times New Roman" w:cs="Times New Roman"/>
          <w:b/>
          <w:spacing w:val="-7"/>
          <w:sz w:val="24"/>
        </w:rPr>
      </w:pPr>
    </w:p>
    <w:tbl>
      <w:tblPr>
        <w:tblW w:w="101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3"/>
        <w:gridCol w:w="3111"/>
        <w:gridCol w:w="3781"/>
      </w:tblGrid>
      <w:tr w:rsidR="00171D4A" w:rsidTr="00171D4A">
        <w:trPr>
          <w:trHeight w:val="939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Наименование учреждения, с которым ОУ </w:t>
            </w:r>
          </w:p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 заключило договор о сотрудничестве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наименование документа, дата, номер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Формы взаимодействия</w:t>
            </w:r>
          </w:p>
        </w:tc>
      </w:tr>
      <w:tr w:rsidR="00171D4A" w:rsidTr="00171D4A">
        <w:trPr>
          <w:trHeight w:val="692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Белоберезковская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средняя школа №1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Договор о сотрудничестве </w:t>
            </w:r>
          </w:p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от 15.02.2020 г.</w:t>
            </w:r>
          </w:p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Сотрудничество в области дополнительного образования учащихся школы, проведение совместных воспитательных, спортивных мероприятий.</w:t>
            </w:r>
          </w:p>
        </w:tc>
      </w:tr>
      <w:tr w:rsidR="00171D4A" w:rsidTr="00171D4A">
        <w:trPr>
          <w:trHeight w:val="707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МБОУДОД ЦДТ «Юность»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Договор о сотрудничестве </w:t>
            </w:r>
          </w:p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от 02.09.2019 г.</w:t>
            </w:r>
          </w:p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eastAsia="en-US"/>
              </w:rPr>
              <w:t>Взаимопосещения</w:t>
            </w:r>
            <w:proofErr w:type="spellEnd"/>
            <w:r>
              <w:rPr>
                <w:rFonts w:ascii="Times New Roman" w:hAnsi="Times New Roman" w:cs="Times New Roman"/>
                <w:sz w:val="22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lang w:eastAsia="en-US"/>
              </w:rPr>
              <w:t>пропоганда</w:t>
            </w:r>
            <w:proofErr w:type="spellEnd"/>
            <w:r>
              <w:rPr>
                <w:rFonts w:ascii="Times New Roman" w:hAnsi="Times New Roman" w:cs="Times New Roman"/>
                <w:sz w:val="22"/>
                <w:lang w:eastAsia="en-US"/>
              </w:rPr>
              <w:t xml:space="preserve"> здорового образа жизни</w:t>
            </w:r>
          </w:p>
        </w:tc>
      </w:tr>
      <w:tr w:rsidR="00171D4A" w:rsidTr="00171D4A">
        <w:trPr>
          <w:trHeight w:val="477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МПБУЧК «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Белоберезковский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КДЦ» (ДК)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Договор о сотрудничестве </w:t>
            </w:r>
          </w:p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от 01.09.2019 г.</w:t>
            </w:r>
          </w:p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Привлечение кадров к совместному проведению спортивных мероприятий</w:t>
            </w:r>
          </w:p>
        </w:tc>
      </w:tr>
    </w:tbl>
    <w:p w:rsidR="00171D4A" w:rsidRDefault="00171D4A" w:rsidP="00171D4A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p w:rsidR="00171D4A" w:rsidRDefault="00171D4A" w:rsidP="00171D4A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171D4A" w:rsidRDefault="00171D4A" w:rsidP="00171D4A">
      <w:pPr>
        <w:rPr>
          <w:b/>
          <w:sz w:val="20"/>
        </w:rPr>
        <w:sectPr w:rsidR="00171D4A">
          <w:pgSz w:w="11906" w:h="16838"/>
          <w:pgMar w:top="567" w:right="567" w:bottom="567" w:left="567" w:header="709" w:footer="709" w:gutter="567"/>
          <w:cols w:space="720"/>
        </w:sectPr>
      </w:pPr>
    </w:p>
    <w:p w:rsidR="00171D4A" w:rsidRDefault="00171D4A" w:rsidP="00171D4A">
      <w:pPr>
        <w:rPr>
          <w:b/>
          <w:spacing w:val="-7"/>
          <w:sz w:val="22"/>
        </w:rPr>
      </w:pPr>
      <w:r>
        <w:rPr>
          <w:b/>
          <w:spacing w:val="-7"/>
          <w:sz w:val="20"/>
        </w:rPr>
        <w:lastRenderedPageBreak/>
        <w:t xml:space="preserve">           </w:t>
      </w:r>
    </w:p>
    <w:p w:rsidR="00171D4A" w:rsidRDefault="00171D4A" w:rsidP="00171D4A">
      <w:pPr>
        <w:rPr>
          <w:sz w:val="20"/>
        </w:rPr>
      </w:pPr>
    </w:p>
    <w:p w:rsidR="00171D4A" w:rsidRDefault="00171D4A" w:rsidP="00171D4A">
      <w:pPr>
        <w:jc w:val="center"/>
        <w:rPr>
          <w:b/>
          <w:szCs w:val="24"/>
        </w:rPr>
      </w:pPr>
      <w:r>
        <w:rPr>
          <w:b/>
          <w:szCs w:val="24"/>
        </w:rPr>
        <w:t>Раздел 7. Участие в конкурсах, смотрах, соревнованиях, акциях.</w:t>
      </w:r>
    </w:p>
    <w:p w:rsidR="00171D4A" w:rsidRDefault="00171D4A" w:rsidP="00171D4A">
      <w:pPr>
        <w:jc w:val="center"/>
        <w:rPr>
          <w:b/>
          <w:szCs w:val="24"/>
          <w:highlight w:val="yellow"/>
        </w:rPr>
      </w:pPr>
    </w:p>
    <w:p w:rsidR="00171D4A" w:rsidRDefault="00171D4A" w:rsidP="00171D4A">
      <w:pPr>
        <w:rPr>
          <w:b/>
          <w:sz w:val="20"/>
        </w:rPr>
      </w:pPr>
    </w:p>
    <w:p w:rsidR="00171D4A" w:rsidRDefault="00171D4A" w:rsidP="00171D4A">
      <w:pPr>
        <w:ind w:left="120"/>
        <w:rPr>
          <w:b/>
          <w:szCs w:val="24"/>
        </w:rPr>
      </w:pPr>
      <w:proofErr w:type="gramStart"/>
      <w:r>
        <w:rPr>
          <w:b/>
          <w:szCs w:val="24"/>
        </w:rPr>
        <w:t>7.2 Результативность участия образовательного учреждения  в конкурсах, соревнованиях, смотрах и т.п. муниципального, регионального, федерального и международного   уровней за последние  5 лет.</w:t>
      </w:r>
      <w:proofErr w:type="gramEnd"/>
    </w:p>
    <w:p w:rsidR="00171D4A" w:rsidRDefault="00171D4A" w:rsidP="00171D4A">
      <w:pPr>
        <w:rPr>
          <w:b/>
          <w:szCs w:val="24"/>
        </w:rPr>
      </w:pPr>
    </w:p>
    <w:tbl>
      <w:tblPr>
        <w:tblW w:w="10455" w:type="dxa"/>
        <w:jc w:val="center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87"/>
        <w:gridCol w:w="1429"/>
        <w:gridCol w:w="1249"/>
        <w:gridCol w:w="1250"/>
        <w:gridCol w:w="1249"/>
        <w:gridCol w:w="1091"/>
      </w:tblGrid>
      <w:tr w:rsidR="00171D4A" w:rsidTr="00171D4A">
        <w:trPr>
          <w:cantSplit/>
          <w:trHeight w:val="712"/>
          <w:jc w:val="center"/>
        </w:trPr>
        <w:tc>
          <w:tcPr>
            <w:tcW w:w="4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Название смотра,  конкурса, </w:t>
            </w:r>
          </w:p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соревнования и т.д.</w:t>
            </w:r>
          </w:p>
          <w:p w:rsidR="00171D4A" w:rsidRDefault="00171D4A">
            <w:pPr>
              <w:pStyle w:val="ConsPlusNormal"/>
              <w:tabs>
                <w:tab w:val="left" w:pos="41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4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Результаты</w:t>
            </w:r>
          </w:p>
        </w:tc>
      </w:tr>
      <w:tr w:rsidR="00171D4A" w:rsidTr="00171D4A">
        <w:trPr>
          <w:cantSplit/>
          <w:trHeight w:val="902"/>
          <w:jc w:val="center"/>
        </w:trPr>
        <w:tc>
          <w:tcPr>
            <w:tcW w:w="4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4A" w:rsidRDefault="00171D4A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4A" w:rsidRDefault="00171D4A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4A" w:rsidRDefault="00171D4A">
            <w:pPr>
              <w:pStyle w:val="ConsPlusNormal"/>
              <w:spacing w:line="276" w:lineRule="auto"/>
              <w:ind w:left="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4A" w:rsidRDefault="00171D4A">
            <w:pPr>
              <w:pStyle w:val="ConsPlusNormal"/>
              <w:spacing w:line="276" w:lineRule="auto"/>
              <w:ind w:left="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4A" w:rsidRDefault="00171D4A">
            <w:pPr>
              <w:pStyle w:val="ConsPlusNormal"/>
              <w:spacing w:line="276" w:lineRule="auto"/>
              <w:ind w:left="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федеральный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4A" w:rsidRDefault="00171D4A">
            <w:pPr>
              <w:pStyle w:val="ConsPlusNormal"/>
              <w:spacing w:line="276" w:lineRule="auto"/>
              <w:ind w:left="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международный</w:t>
            </w:r>
          </w:p>
        </w:tc>
      </w:tr>
      <w:tr w:rsidR="00171D4A" w:rsidTr="00171D4A">
        <w:trPr>
          <w:trHeight w:val="150"/>
          <w:jc w:val="center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4A" w:rsidRDefault="00171D4A" w:rsidP="00171D4A">
            <w:pPr>
              <w:pStyle w:val="a5"/>
              <w:numPr>
                <w:ilvl w:val="0"/>
                <w:numId w:val="1"/>
              </w:numPr>
              <w:tabs>
                <w:tab w:val="left" w:pos="1115"/>
              </w:tabs>
              <w:spacing w:after="0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Всероссийская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Гимназиада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школьников г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рел сентябрь 2018г:  - 1 место на 1500м.)</w:t>
            </w:r>
          </w:p>
          <w:p w:rsidR="00171D4A" w:rsidRDefault="00171D4A">
            <w:pPr>
              <w:pStyle w:val="a5"/>
              <w:tabs>
                <w:tab w:val="left" w:pos="6045"/>
              </w:tabs>
              <w:spacing w:after="0"/>
              <w:ind w:left="927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:rsidR="00171D4A" w:rsidRDefault="00171D4A" w:rsidP="00171D4A">
            <w:pPr>
              <w:pStyle w:val="a5"/>
              <w:numPr>
                <w:ilvl w:val="0"/>
                <w:numId w:val="1"/>
              </w:numPr>
              <w:tabs>
                <w:tab w:val="left" w:pos="1115"/>
              </w:tabs>
              <w:spacing w:after="0"/>
              <w:rPr>
                <w:rStyle w:val="a6"/>
                <w:b w:val="0"/>
                <w:bCs w:val="0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Первенство России среди юношей до 18 лет (февраль 2020г г. Новочебоксарск, 1 место в беге на 800м., рекорд России)</w:t>
            </w:r>
          </w:p>
          <w:p w:rsidR="00171D4A" w:rsidRDefault="00171D4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4A" w:rsidRDefault="00171D4A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1D4A" w:rsidTr="00171D4A">
        <w:trPr>
          <w:trHeight w:val="150"/>
          <w:jc w:val="center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 w:rsidP="00171D4A">
            <w:pPr>
              <w:pStyle w:val="a5"/>
              <w:numPr>
                <w:ilvl w:val="0"/>
                <w:numId w:val="1"/>
              </w:numPr>
              <w:tabs>
                <w:tab w:val="left" w:pos="1115"/>
              </w:tabs>
              <w:spacing w:after="0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«Шиповка юных» (26 марта - 29 марта 2018г.)  г. Казань:  - 1 место на 1500м.)</w:t>
            </w:r>
            <w:proofErr w:type="gram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4A" w:rsidRDefault="00171D4A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1D4A" w:rsidTr="00171D4A">
        <w:trPr>
          <w:trHeight w:val="150"/>
          <w:jc w:val="center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 w:rsidP="00171D4A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Первенство области: -1 место в беге на 800м., 1500м.),</w:t>
            </w:r>
            <w:proofErr w:type="gram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4A" w:rsidRDefault="00171D4A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1D4A" w:rsidTr="00171D4A">
        <w:trPr>
          <w:trHeight w:val="150"/>
          <w:jc w:val="center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 w:rsidP="00171D4A">
            <w:pPr>
              <w:pStyle w:val="a5"/>
              <w:numPr>
                <w:ilvl w:val="0"/>
                <w:numId w:val="1"/>
              </w:numPr>
              <w:tabs>
                <w:tab w:val="left" w:pos="1115"/>
              </w:tabs>
              <w:rPr>
                <w:szCs w:val="28"/>
                <w:lang w:eastAsia="en-US"/>
              </w:rPr>
            </w:pPr>
            <w:proofErr w:type="gramStart"/>
            <w:r>
              <w:rPr>
                <w:szCs w:val="28"/>
                <w:lang w:eastAsia="en-US"/>
              </w:rPr>
              <w:t>Чемпионат области по л/а кроссу 1 место, 12 октября Первенство области по л/а кроссу среди школьников 1 место),</w:t>
            </w:r>
            <w:proofErr w:type="gram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4A" w:rsidRDefault="00171D4A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1D4A" w:rsidTr="00171D4A">
        <w:trPr>
          <w:trHeight w:val="150"/>
          <w:jc w:val="center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 w:rsidP="00171D4A">
            <w:pPr>
              <w:pStyle w:val="a5"/>
              <w:numPr>
                <w:ilvl w:val="0"/>
                <w:numId w:val="1"/>
              </w:numPr>
              <w:tabs>
                <w:tab w:val="left" w:pos="1115"/>
              </w:tabs>
              <w:spacing w:after="0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Международные соревнования по л/а (24-25 ноября) г. Минск, 1 место -600м, 1 место-1000м)</w:t>
            </w:r>
            <w:proofErr w:type="gram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4A" w:rsidRDefault="00171D4A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+</w:t>
            </w:r>
          </w:p>
        </w:tc>
      </w:tr>
      <w:tr w:rsidR="00171D4A" w:rsidTr="00171D4A">
        <w:trPr>
          <w:trHeight w:val="577"/>
          <w:jc w:val="center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 w:rsidP="00171D4A">
            <w:pPr>
              <w:pStyle w:val="a5"/>
              <w:numPr>
                <w:ilvl w:val="0"/>
                <w:numId w:val="1"/>
              </w:numPr>
              <w:tabs>
                <w:tab w:val="left" w:pos="6045"/>
              </w:tabs>
              <w:spacing w:after="0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Первенство Брянской области по 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/а (18-19 мая 2019г.)  400м – </w:t>
            </w:r>
            <w:r>
              <w:rPr>
                <w:rFonts w:ascii="Times New Roman" w:hAnsi="Times New Roman"/>
                <w:sz w:val="24"/>
                <w:szCs w:val="28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место, 800м – </w:t>
            </w:r>
            <w:r>
              <w:rPr>
                <w:rFonts w:ascii="Times New Roman" w:hAnsi="Times New Roman"/>
                <w:sz w:val="24"/>
                <w:szCs w:val="28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место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4A" w:rsidRDefault="00171D4A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1D4A" w:rsidTr="00171D4A">
        <w:trPr>
          <w:trHeight w:val="577"/>
          <w:jc w:val="center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A" w:rsidRDefault="00171D4A" w:rsidP="00171D4A">
            <w:pPr>
              <w:pStyle w:val="a5"/>
              <w:numPr>
                <w:ilvl w:val="0"/>
                <w:numId w:val="1"/>
              </w:numPr>
              <w:tabs>
                <w:tab w:val="left" w:pos="1115"/>
              </w:tabs>
              <w:spacing w:after="0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Международные соревнования (6-7 декабря 2018г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г. Гомель  1 место -1000м;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4A" w:rsidRDefault="00171D4A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4A" w:rsidRDefault="00171D4A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4A" w:rsidRDefault="00171D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eastAsia="en-US"/>
              </w:rPr>
              <w:t>+</w:t>
            </w:r>
          </w:p>
        </w:tc>
      </w:tr>
    </w:tbl>
    <w:p w:rsidR="00FD3C53" w:rsidRDefault="00FD3C53"/>
    <w:p w:rsidR="00F649AE" w:rsidRDefault="009477AB" w:rsidP="009477AB">
      <w:pPr>
        <w:tabs>
          <w:tab w:val="left" w:pos="7170"/>
        </w:tabs>
        <w:jc w:val="center"/>
      </w:pPr>
      <w:r>
        <w:rPr>
          <w:noProof/>
        </w:rPr>
        <w:drawing>
          <wp:inline distT="0" distB="0" distL="0" distR="0">
            <wp:extent cx="5940425" cy="8473440"/>
            <wp:effectExtent l="19050" t="0" r="3175" b="0"/>
            <wp:docPr id="1" name="Рисунок 0" descr="0504202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042021_0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49AE" w:rsidSect="00FD3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565" w:rsidRDefault="00DF2565" w:rsidP="00FF1D4B">
      <w:r>
        <w:separator/>
      </w:r>
    </w:p>
  </w:endnote>
  <w:endnote w:type="continuationSeparator" w:id="0">
    <w:p w:rsidR="00DF2565" w:rsidRDefault="00DF2565" w:rsidP="00FF1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565" w:rsidRDefault="00DF2565" w:rsidP="00FF1D4B">
      <w:r>
        <w:separator/>
      </w:r>
    </w:p>
  </w:footnote>
  <w:footnote w:type="continuationSeparator" w:id="0">
    <w:p w:rsidR="00DF2565" w:rsidRDefault="00DF2565" w:rsidP="00FF1D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E100A"/>
    <w:multiLevelType w:val="hybridMultilevel"/>
    <w:tmpl w:val="BD2A65B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BE16221"/>
    <w:multiLevelType w:val="hybridMultilevel"/>
    <w:tmpl w:val="6060BB44"/>
    <w:lvl w:ilvl="0" w:tplc="B9DCA95A">
      <w:start w:val="1"/>
      <w:numFmt w:val="decimal"/>
      <w:lvlText w:val="%1."/>
      <w:lvlJc w:val="left"/>
      <w:pPr>
        <w:ind w:left="1860" w:hanging="360"/>
      </w:pPr>
      <w:rPr>
        <w:b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2580" w:hanging="360"/>
      </w:pPr>
    </w:lvl>
    <w:lvl w:ilvl="2" w:tplc="0419001B">
      <w:start w:val="1"/>
      <w:numFmt w:val="lowerRoman"/>
      <w:lvlText w:val="%3."/>
      <w:lvlJc w:val="right"/>
      <w:pPr>
        <w:ind w:left="3300" w:hanging="180"/>
      </w:pPr>
    </w:lvl>
    <w:lvl w:ilvl="3" w:tplc="0419000F">
      <w:start w:val="1"/>
      <w:numFmt w:val="decimal"/>
      <w:lvlText w:val="%4."/>
      <w:lvlJc w:val="left"/>
      <w:pPr>
        <w:ind w:left="4020" w:hanging="360"/>
      </w:pPr>
    </w:lvl>
    <w:lvl w:ilvl="4" w:tplc="04190019">
      <w:start w:val="1"/>
      <w:numFmt w:val="lowerLetter"/>
      <w:lvlText w:val="%5."/>
      <w:lvlJc w:val="left"/>
      <w:pPr>
        <w:ind w:left="4740" w:hanging="360"/>
      </w:pPr>
    </w:lvl>
    <w:lvl w:ilvl="5" w:tplc="0419001B">
      <w:start w:val="1"/>
      <w:numFmt w:val="lowerRoman"/>
      <w:lvlText w:val="%6."/>
      <w:lvlJc w:val="right"/>
      <w:pPr>
        <w:ind w:left="5460" w:hanging="180"/>
      </w:pPr>
    </w:lvl>
    <w:lvl w:ilvl="6" w:tplc="0419000F">
      <w:start w:val="1"/>
      <w:numFmt w:val="decimal"/>
      <w:lvlText w:val="%7."/>
      <w:lvlJc w:val="left"/>
      <w:pPr>
        <w:ind w:left="6180" w:hanging="360"/>
      </w:pPr>
    </w:lvl>
    <w:lvl w:ilvl="7" w:tplc="04190019">
      <w:start w:val="1"/>
      <w:numFmt w:val="lowerLetter"/>
      <w:lvlText w:val="%8."/>
      <w:lvlJc w:val="left"/>
      <w:pPr>
        <w:ind w:left="6900" w:hanging="360"/>
      </w:pPr>
    </w:lvl>
    <w:lvl w:ilvl="8" w:tplc="0419001B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D4A"/>
    <w:rsid w:val="00030A75"/>
    <w:rsid w:val="00096128"/>
    <w:rsid w:val="00171D4A"/>
    <w:rsid w:val="00387020"/>
    <w:rsid w:val="005956FC"/>
    <w:rsid w:val="007D328E"/>
    <w:rsid w:val="009477AB"/>
    <w:rsid w:val="00AD3DD6"/>
    <w:rsid w:val="00DF2565"/>
    <w:rsid w:val="00F649AE"/>
    <w:rsid w:val="00F70F68"/>
    <w:rsid w:val="00FD3C53"/>
    <w:rsid w:val="00FF1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1D4A"/>
    <w:pPr>
      <w:keepNext/>
      <w:outlineLvl w:val="0"/>
    </w:pPr>
    <w:rPr>
      <w:b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171D4A"/>
    <w:pPr>
      <w:keepNext/>
      <w:ind w:left="66"/>
      <w:jc w:val="both"/>
      <w:outlineLvl w:val="5"/>
    </w:pPr>
    <w:rPr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D4A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171D4A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paragraph" w:styleId="3">
    <w:name w:val="Body Text 3"/>
    <w:basedOn w:val="a"/>
    <w:link w:val="30"/>
    <w:semiHidden/>
    <w:unhideWhenUsed/>
    <w:rsid w:val="00171D4A"/>
    <w:pPr>
      <w:ind w:right="-766"/>
    </w:pPr>
    <w:rPr>
      <w:rFonts w:ascii="Verdana" w:hAnsi="Verdana"/>
      <w:b/>
      <w:i/>
      <w:sz w:val="18"/>
    </w:rPr>
  </w:style>
  <w:style w:type="character" w:customStyle="1" w:styleId="30">
    <w:name w:val="Основной текст 3 Знак"/>
    <w:basedOn w:val="a0"/>
    <w:link w:val="3"/>
    <w:semiHidden/>
    <w:rsid w:val="00171D4A"/>
    <w:rPr>
      <w:rFonts w:ascii="Verdana" w:eastAsia="Times New Roman" w:hAnsi="Verdana" w:cs="Times New Roman"/>
      <w:b/>
      <w:i/>
      <w:sz w:val="18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171D4A"/>
    <w:rPr>
      <w:lang w:val="en-US" w:bidi="en-US"/>
    </w:rPr>
  </w:style>
  <w:style w:type="paragraph" w:styleId="a4">
    <w:name w:val="No Spacing"/>
    <w:basedOn w:val="a"/>
    <w:link w:val="a3"/>
    <w:uiPriority w:val="1"/>
    <w:qFormat/>
    <w:rsid w:val="00171D4A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5">
    <w:name w:val="List Paragraph"/>
    <w:basedOn w:val="a"/>
    <w:uiPriority w:val="34"/>
    <w:qFormat/>
    <w:rsid w:val="00171D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71D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171D4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477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77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F1D4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F1D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F1D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F1D4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2021-03-31T08:58:00Z</dcterms:created>
  <dcterms:modified xsi:type="dcterms:W3CDTF">2021-04-05T07:23:00Z</dcterms:modified>
</cp:coreProperties>
</file>